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355571" w14:textId="77777777" w:rsidR="0088226F" w:rsidRDefault="0088226F" w:rsidP="003D69C8">
      <w:pPr>
        <w:jc w:val="center"/>
        <w:rPr>
          <w:rFonts w:ascii="Arial" w:hAnsi="Arial" w:cs="Arial"/>
          <w:sz w:val="32"/>
          <w:szCs w:val="32"/>
        </w:rPr>
      </w:pPr>
    </w:p>
    <w:p w14:paraId="38E0EF86" w14:textId="77777777" w:rsidR="0088226F" w:rsidRDefault="0088226F" w:rsidP="003D69C8">
      <w:pPr>
        <w:jc w:val="center"/>
        <w:rPr>
          <w:rFonts w:ascii="Arial" w:hAnsi="Arial" w:cs="Arial"/>
          <w:sz w:val="32"/>
          <w:szCs w:val="32"/>
        </w:rPr>
      </w:pPr>
    </w:p>
    <w:p w14:paraId="0A677DB0" w14:textId="631BB44E" w:rsidR="003D69C8" w:rsidRDefault="003D69C8" w:rsidP="003D69C8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PROGRAMMA DI ITALIANO</w:t>
      </w:r>
    </w:p>
    <w:p w14:paraId="3F4D7AEA" w14:textId="77777777" w:rsidR="003D69C8" w:rsidRDefault="003D69C8" w:rsidP="003D69C8">
      <w:pPr>
        <w:ind w:right="-1"/>
        <w:jc w:val="center"/>
        <w:rPr>
          <w:rFonts w:ascii="Arial" w:hAnsi="Arial" w:cs="Arial"/>
          <w:sz w:val="28"/>
          <w:szCs w:val="28"/>
        </w:rPr>
      </w:pPr>
      <w:r w:rsidRPr="003D69C8">
        <w:rPr>
          <w:rFonts w:ascii="Arial" w:hAnsi="Arial" w:cs="Arial"/>
          <w:b/>
          <w:bCs/>
          <w:sz w:val="28"/>
          <w:szCs w:val="28"/>
        </w:rPr>
        <w:t>Anno scolastico</w:t>
      </w:r>
      <w:r w:rsidRPr="003D69C8">
        <w:rPr>
          <w:rFonts w:ascii="Arial" w:hAnsi="Arial" w:cs="Arial"/>
          <w:sz w:val="28"/>
          <w:szCs w:val="28"/>
        </w:rPr>
        <w:t xml:space="preserve"> 2019/20 – </w:t>
      </w:r>
      <w:r w:rsidRPr="003D69C8">
        <w:rPr>
          <w:rFonts w:ascii="Arial" w:hAnsi="Arial" w:cs="Arial"/>
          <w:b/>
          <w:bCs/>
          <w:sz w:val="28"/>
          <w:szCs w:val="28"/>
        </w:rPr>
        <w:t>Classe</w:t>
      </w:r>
      <w:r w:rsidRPr="003D69C8">
        <w:rPr>
          <w:rFonts w:ascii="Arial" w:hAnsi="Arial" w:cs="Arial"/>
          <w:sz w:val="28"/>
          <w:szCs w:val="28"/>
        </w:rPr>
        <w:t xml:space="preserve"> 4 A/</w:t>
      </w:r>
      <w:r>
        <w:rPr>
          <w:rFonts w:ascii="Arial" w:hAnsi="Arial" w:cs="Arial"/>
          <w:sz w:val="28"/>
          <w:szCs w:val="28"/>
        </w:rPr>
        <w:t>C</w:t>
      </w:r>
      <w:r w:rsidRPr="003D69C8">
        <w:rPr>
          <w:rFonts w:ascii="Arial" w:hAnsi="Arial" w:cs="Arial"/>
          <w:sz w:val="28"/>
          <w:szCs w:val="28"/>
        </w:rPr>
        <w:t xml:space="preserve">ommerciale – </w:t>
      </w:r>
      <w:r w:rsidRPr="003D69C8">
        <w:rPr>
          <w:rFonts w:ascii="Arial" w:hAnsi="Arial" w:cs="Arial"/>
          <w:b/>
          <w:bCs/>
          <w:sz w:val="28"/>
          <w:szCs w:val="28"/>
        </w:rPr>
        <w:t>Libro di testo</w:t>
      </w:r>
      <w:r>
        <w:rPr>
          <w:rFonts w:ascii="Arial" w:hAnsi="Arial" w:cs="Arial"/>
          <w:sz w:val="28"/>
          <w:szCs w:val="28"/>
        </w:rPr>
        <w:t xml:space="preserve"> “</w:t>
      </w:r>
      <w:r w:rsidRPr="003D69C8">
        <w:rPr>
          <w:rFonts w:ascii="Arial" w:hAnsi="Arial" w:cs="Arial"/>
          <w:sz w:val="28"/>
          <w:szCs w:val="28"/>
        </w:rPr>
        <w:t>Letteratura viva</w:t>
      </w:r>
      <w:r>
        <w:rPr>
          <w:rFonts w:ascii="Arial" w:hAnsi="Arial" w:cs="Arial"/>
          <w:sz w:val="28"/>
          <w:szCs w:val="28"/>
        </w:rPr>
        <w:t xml:space="preserve">” di Marta </w:t>
      </w:r>
      <w:proofErr w:type="spellStart"/>
      <w:r>
        <w:rPr>
          <w:rFonts w:ascii="Arial" w:hAnsi="Arial" w:cs="Arial"/>
          <w:sz w:val="28"/>
          <w:szCs w:val="28"/>
        </w:rPr>
        <w:t>Sambugar</w:t>
      </w:r>
      <w:proofErr w:type="spellEnd"/>
      <w:r>
        <w:rPr>
          <w:rFonts w:ascii="Arial" w:hAnsi="Arial" w:cs="Arial"/>
          <w:sz w:val="28"/>
          <w:szCs w:val="28"/>
        </w:rPr>
        <w:t xml:space="preserve"> e Gabriella </w:t>
      </w:r>
      <w:proofErr w:type="spellStart"/>
      <w:r>
        <w:rPr>
          <w:rFonts w:ascii="Arial" w:hAnsi="Arial" w:cs="Arial"/>
          <w:sz w:val="28"/>
          <w:szCs w:val="28"/>
        </w:rPr>
        <w:t>Salà</w:t>
      </w:r>
      <w:proofErr w:type="spellEnd"/>
    </w:p>
    <w:p w14:paraId="1A7142C5" w14:textId="77777777" w:rsidR="00415040" w:rsidRDefault="00415040" w:rsidP="003D69C8">
      <w:pPr>
        <w:ind w:right="-1"/>
        <w:jc w:val="center"/>
        <w:rPr>
          <w:rFonts w:ascii="Arial" w:hAnsi="Arial" w:cs="Arial"/>
          <w:sz w:val="28"/>
          <w:szCs w:val="28"/>
        </w:rPr>
      </w:pPr>
    </w:p>
    <w:p w14:paraId="061B384A" w14:textId="77777777" w:rsidR="003D69C8" w:rsidRDefault="003D69C8" w:rsidP="003D69C8">
      <w:pPr>
        <w:jc w:val="center"/>
        <w:rPr>
          <w:rFonts w:ascii="Arial" w:hAnsi="Arial" w:cs="Arial"/>
          <w:sz w:val="28"/>
          <w:szCs w:val="28"/>
        </w:rPr>
      </w:pPr>
    </w:p>
    <w:p w14:paraId="5D4B359D" w14:textId="77777777" w:rsidR="003D69C8" w:rsidRDefault="003D69C8" w:rsidP="003D69C8">
      <w:pPr>
        <w:pStyle w:val="Paragrafoelenco"/>
        <w:numPr>
          <w:ilvl w:val="0"/>
          <w:numId w:val="1"/>
        </w:numPr>
        <w:ind w:left="426"/>
        <w:jc w:val="both"/>
        <w:rPr>
          <w:rFonts w:ascii="Arial" w:hAnsi="Arial" w:cs="Arial"/>
          <w:b/>
          <w:bCs/>
          <w:color w:val="0070C0"/>
          <w:sz w:val="32"/>
          <w:szCs w:val="32"/>
        </w:rPr>
      </w:pPr>
      <w:r w:rsidRPr="003D69C8">
        <w:rPr>
          <w:rFonts w:ascii="Arial" w:hAnsi="Arial" w:cs="Arial"/>
          <w:b/>
          <w:bCs/>
          <w:color w:val="0070C0"/>
          <w:sz w:val="32"/>
          <w:szCs w:val="32"/>
        </w:rPr>
        <w:t>Il Seicento</w:t>
      </w:r>
    </w:p>
    <w:p w14:paraId="2954B3DC" w14:textId="77777777" w:rsidR="003D69C8" w:rsidRPr="00415040" w:rsidRDefault="003D69C8" w:rsidP="003D69C8">
      <w:pPr>
        <w:pStyle w:val="Paragrafoelenco"/>
        <w:ind w:left="426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415040">
        <w:rPr>
          <w:rFonts w:ascii="Arial" w:hAnsi="Arial" w:cs="Arial"/>
          <w:color w:val="000000" w:themeColor="text1"/>
          <w:sz w:val="28"/>
          <w:szCs w:val="28"/>
        </w:rPr>
        <w:t>Economia e società;</w:t>
      </w:r>
    </w:p>
    <w:p w14:paraId="3184C103" w14:textId="77777777" w:rsidR="003D69C8" w:rsidRPr="00415040" w:rsidRDefault="003D69C8" w:rsidP="003D69C8">
      <w:pPr>
        <w:pStyle w:val="Paragrafoelenco"/>
        <w:ind w:left="426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415040">
        <w:rPr>
          <w:rFonts w:ascii="Arial" w:hAnsi="Arial" w:cs="Arial"/>
          <w:color w:val="000000" w:themeColor="text1"/>
          <w:sz w:val="28"/>
          <w:szCs w:val="28"/>
        </w:rPr>
        <w:t>Cultura;</w:t>
      </w:r>
    </w:p>
    <w:p w14:paraId="4CED4B82" w14:textId="77777777" w:rsidR="003D69C8" w:rsidRPr="00415040" w:rsidRDefault="00362FE8" w:rsidP="003D69C8">
      <w:pPr>
        <w:pStyle w:val="Paragrafoelenco"/>
        <w:ind w:left="426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L</w:t>
      </w:r>
      <w:r w:rsidR="003D69C8" w:rsidRPr="00415040">
        <w:rPr>
          <w:rFonts w:ascii="Arial" w:hAnsi="Arial" w:cs="Arial"/>
          <w:color w:val="000000" w:themeColor="text1"/>
          <w:sz w:val="28"/>
          <w:szCs w:val="28"/>
        </w:rPr>
        <w:t>etteratura;</w:t>
      </w:r>
    </w:p>
    <w:p w14:paraId="467695A4" w14:textId="77777777" w:rsidR="003D69C8" w:rsidRDefault="003D69C8" w:rsidP="003D69C8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</w:p>
    <w:p w14:paraId="4E577F22" w14:textId="77777777" w:rsidR="003D69C8" w:rsidRDefault="003D69C8" w:rsidP="003D69C8">
      <w:pPr>
        <w:pStyle w:val="Paragrafoelenco"/>
        <w:numPr>
          <w:ilvl w:val="0"/>
          <w:numId w:val="2"/>
        </w:numPr>
        <w:ind w:left="426"/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>
        <w:rPr>
          <w:rFonts w:ascii="Arial" w:hAnsi="Arial" w:cs="Arial"/>
          <w:b/>
          <w:bCs/>
          <w:color w:val="000000" w:themeColor="text1"/>
          <w:sz w:val="28"/>
          <w:szCs w:val="28"/>
        </w:rPr>
        <w:t>La letteratura del Seicento in Europa:</w:t>
      </w:r>
    </w:p>
    <w:p w14:paraId="0DB50AEE" w14:textId="77777777" w:rsidR="003D69C8" w:rsidRDefault="003D69C8" w:rsidP="003D69C8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Il Barocco;</w:t>
      </w:r>
    </w:p>
    <w:p w14:paraId="7570FC30" w14:textId="77777777" w:rsidR="003D69C8" w:rsidRDefault="003D69C8" w:rsidP="003D69C8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Arguzia, stupore e artificiosità;</w:t>
      </w:r>
    </w:p>
    <w:p w14:paraId="0A87B254" w14:textId="77777777" w:rsidR="003D69C8" w:rsidRDefault="003D69C8" w:rsidP="003D69C8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Il romanzo e il teatro;</w:t>
      </w:r>
    </w:p>
    <w:p w14:paraId="12D101C8" w14:textId="77777777" w:rsidR="003D69C8" w:rsidRDefault="003D69C8" w:rsidP="003D69C8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</w:p>
    <w:p w14:paraId="773E1125" w14:textId="77777777" w:rsidR="003D69C8" w:rsidRPr="003D69C8" w:rsidRDefault="003D69C8" w:rsidP="003D69C8">
      <w:pPr>
        <w:pStyle w:val="Paragrafoelenco"/>
        <w:numPr>
          <w:ilvl w:val="0"/>
          <w:numId w:val="2"/>
        </w:numPr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  <w:sz w:val="28"/>
          <w:szCs w:val="28"/>
        </w:rPr>
        <w:t>La letteratura del Seicento in Italia:</w:t>
      </w:r>
    </w:p>
    <w:p w14:paraId="2324C130" w14:textId="77777777" w:rsidR="003D69C8" w:rsidRDefault="003D69C8" w:rsidP="003D69C8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Il Barocco in Italia;</w:t>
      </w:r>
    </w:p>
    <w:p w14:paraId="541414F2" w14:textId="77777777" w:rsidR="003D69C8" w:rsidRDefault="00415040" w:rsidP="003D69C8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Periodizzazione e contesto;</w:t>
      </w:r>
    </w:p>
    <w:p w14:paraId="21745ED5" w14:textId="77777777" w:rsidR="00415040" w:rsidRDefault="00415040" w:rsidP="003D69C8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Stupore, meraviglia e diletto;</w:t>
      </w:r>
    </w:p>
    <w:p w14:paraId="0866DFD5" w14:textId="77777777" w:rsidR="00415040" w:rsidRDefault="00415040" w:rsidP="003D69C8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La lirica e il poema;</w:t>
      </w:r>
    </w:p>
    <w:p w14:paraId="6DA5A8AC" w14:textId="77777777" w:rsidR="00415040" w:rsidRDefault="00415040" w:rsidP="00415040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La prosa;</w:t>
      </w:r>
    </w:p>
    <w:p w14:paraId="0744B477" w14:textId="77777777" w:rsidR="00415040" w:rsidRDefault="00415040" w:rsidP="00415040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Il teatro;</w:t>
      </w:r>
    </w:p>
    <w:p w14:paraId="71CBF4F2" w14:textId="77777777" w:rsidR="00415040" w:rsidRPr="00415040" w:rsidRDefault="00415040" w:rsidP="00415040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Gianbattista Marino, </w:t>
      </w:r>
      <w:r>
        <w:rPr>
          <w:rFonts w:ascii="Arial" w:hAnsi="Arial" w:cs="Arial"/>
          <w:b/>
          <w:bCs/>
          <w:i/>
          <w:iCs/>
          <w:color w:val="000000" w:themeColor="text1"/>
        </w:rPr>
        <w:t>Adone</w:t>
      </w:r>
      <w:r>
        <w:rPr>
          <w:rFonts w:ascii="Arial" w:hAnsi="Arial" w:cs="Arial"/>
          <w:color w:val="000000" w:themeColor="text1"/>
        </w:rPr>
        <w:t>;</w:t>
      </w:r>
    </w:p>
    <w:p w14:paraId="3880DF33" w14:textId="77777777" w:rsidR="00415040" w:rsidRPr="00415040" w:rsidRDefault="00415040" w:rsidP="00415040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</w:p>
    <w:p w14:paraId="42FF87F6" w14:textId="77777777" w:rsidR="00415040" w:rsidRPr="00415040" w:rsidRDefault="00415040" w:rsidP="00415040">
      <w:pPr>
        <w:pStyle w:val="Paragrafoelenco"/>
        <w:numPr>
          <w:ilvl w:val="0"/>
          <w:numId w:val="2"/>
        </w:numPr>
        <w:ind w:left="426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b/>
          <w:bCs/>
          <w:color w:val="000000" w:themeColor="text1"/>
          <w:sz w:val="28"/>
          <w:szCs w:val="28"/>
        </w:rPr>
        <w:t>Galileo Galilei:</w:t>
      </w:r>
    </w:p>
    <w:p w14:paraId="600FB970" w14:textId="77777777" w:rsidR="00415040" w:rsidRDefault="00415040" w:rsidP="00415040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La vita;</w:t>
      </w:r>
    </w:p>
    <w:p w14:paraId="5649EC0E" w14:textId="77777777" w:rsidR="00415040" w:rsidRDefault="00415040" w:rsidP="00415040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Le opere;</w:t>
      </w:r>
    </w:p>
    <w:p w14:paraId="6CF1C447" w14:textId="77777777" w:rsidR="00415040" w:rsidRDefault="00415040" w:rsidP="00415040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Il pensiero e la poetica;</w:t>
      </w:r>
    </w:p>
    <w:p w14:paraId="1203C6EA" w14:textId="77777777" w:rsidR="003D69C8" w:rsidRPr="00415040" w:rsidRDefault="00415040" w:rsidP="003D69C8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proofErr w:type="spellStart"/>
      <w:r>
        <w:rPr>
          <w:rFonts w:ascii="Arial" w:hAnsi="Arial" w:cs="Arial"/>
          <w:b/>
          <w:bCs/>
          <w:i/>
          <w:iCs/>
          <w:color w:val="000000" w:themeColor="text1"/>
        </w:rPr>
        <w:t>Sidereus</w:t>
      </w:r>
      <w:proofErr w:type="spellEnd"/>
      <w:r>
        <w:rPr>
          <w:rFonts w:ascii="Arial" w:hAnsi="Arial" w:cs="Arial"/>
          <w:b/>
          <w:bCs/>
          <w:i/>
          <w:iCs/>
          <w:color w:val="000000" w:themeColor="text1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color w:val="000000" w:themeColor="text1"/>
        </w:rPr>
        <w:t>Nuncius</w:t>
      </w:r>
      <w:proofErr w:type="spellEnd"/>
      <w:r>
        <w:rPr>
          <w:rFonts w:ascii="Arial" w:hAnsi="Arial" w:cs="Arial"/>
          <w:color w:val="000000" w:themeColor="text1"/>
        </w:rPr>
        <w:t>;</w:t>
      </w:r>
    </w:p>
    <w:p w14:paraId="35F2C0DF" w14:textId="77777777" w:rsidR="00415040" w:rsidRPr="00415040" w:rsidRDefault="00415040" w:rsidP="003D69C8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bCs/>
          <w:i/>
          <w:iCs/>
          <w:color w:val="000000" w:themeColor="text1"/>
        </w:rPr>
        <w:t>Dialogo sopra i due massimi sistemi del mondo</w:t>
      </w:r>
      <w:r>
        <w:rPr>
          <w:rFonts w:ascii="Arial" w:hAnsi="Arial" w:cs="Arial"/>
          <w:color w:val="000000" w:themeColor="text1"/>
        </w:rPr>
        <w:t>;</w:t>
      </w:r>
    </w:p>
    <w:p w14:paraId="3CDDF7E3" w14:textId="77777777" w:rsidR="00415040" w:rsidRDefault="00415040" w:rsidP="00415040">
      <w:pPr>
        <w:rPr>
          <w:rFonts w:ascii="Arial" w:hAnsi="Arial" w:cs="Arial"/>
          <w:sz w:val="28"/>
          <w:szCs w:val="28"/>
        </w:rPr>
      </w:pPr>
    </w:p>
    <w:p w14:paraId="2A7BA73E" w14:textId="77777777" w:rsidR="00415040" w:rsidRDefault="00415040" w:rsidP="00415040">
      <w:pPr>
        <w:pStyle w:val="Paragrafoelenco"/>
        <w:numPr>
          <w:ilvl w:val="0"/>
          <w:numId w:val="1"/>
        </w:numPr>
        <w:ind w:left="426"/>
        <w:jc w:val="both"/>
        <w:rPr>
          <w:rFonts w:ascii="Arial" w:hAnsi="Arial" w:cs="Arial"/>
          <w:b/>
          <w:bCs/>
          <w:color w:val="0070C0"/>
          <w:sz w:val="32"/>
          <w:szCs w:val="32"/>
        </w:rPr>
      </w:pPr>
      <w:r w:rsidRPr="003D69C8">
        <w:rPr>
          <w:rFonts w:ascii="Arial" w:hAnsi="Arial" w:cs="Arial"/>
          <w:b/>
          <w:bCs/>
          <w:color w:val="0070C0"/>
          <w:sz w:val="32"/>
          <w:szCs w:val="32"/>
        </w:rPr>
        <w:t xml:space="preserve">Il </w:t>
      </w:r>
      <w:r>
        <w:rPr>
          <w:rFonts w:ascii="Arial" w:hAnsi="Arial" w:cs="Arial"/>
          <w:b/>
          <w:bCs/>
          <w:color w:val="0070C0"/>
          <w:sz w:val="32"/>
          <w:szCs w:val="32"/>
        </w:rPr>
        <w:t>Sette</w:t>
      </w:r>
      <w:r w:rsidRPr="003D69C8">
        <w:rPr>
          <w:rFonts w:ascii="Arial" w:hAnsi="Arial" w:cs="Arial"/>
          <w:b/>
          <w:bCs/>
          <w:color w:val="0070C0"/>
          <w:sz w:val="32"/>
          <w:szCs w:val="32"/>
        </w:rPr>
        <w:t>cento</w:t>
      </w:r>
    </w:p>
    <w:p w14:paraId="64CBBEF4" w14:textId="77777777" w:rsidR="00415040" w:rsidRPr="00415040" w:rsidRDefault="00415040" w:rsidP="00415040">
      <w:pPr>
        <w:pStyle w:val="Paragrafoelenco"/>
        <w:ind w:left="426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415040">
        <w:rPr>
          <w:rFonts w:ascii="Arial" w:hAnsi="Arial" w:cs="Arial"/>
          <w:color w:val="000000" w:themeColor="text1"/>
          <w:sz w:val="28"/>
          <w:szCs w:val="28"/>
        </w:rPr>
        <w:t>Economia e società;</w:t>
      </w:r>
    </w:p>
    <w:p w14:paraId="776970C7" w14:textId="77777777" w:rsidR="00415040" w:rsidRPr="00415040" w:rsidRDefault="00415040" w:rsidP="00415040">
      <w:pPr>
        <w:pStyle w:val="Paragrafoelenco"/>
        <w:ind w:left="426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415040">
        <w:rPr>
          <w:rFonts w:ascii="Arial" w:hAnsi="Arial" w:cs="Arial"/>
          <w:color w:val="000000" w:themeColor="text1"/>
          <w:sz w:val="28"/>
          <w:szCs w:val="28"/>
        </w:rPr>
        <w:t>Cultura;</w:t>
      </w:r>
    </w:p>
    <w:p w14:paraId="23186FD7" w14:textId="77777777" w:rsidR="00415040" w:rsidRPr="00415040" w:rsidRDefault="00415040" w:rsidP="00415040">
      <w:pPr>
        <w:pStyle w:val="Paragrafoelenco"/>
        <w:ind w:left="426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415040">
        <w:rPr>
          <w:rFonts w:ascii="Arial" w:hAnsi="Arial" w:cs="Arial"/>
          <w:color w:val="000000" w:themeColor="text1"/>
          <w:sz w:val="28"/>
          <w:szCs w:val="28"/>
        </w:rPr>
        <w:t>Letteratura;</w:t>
      </w:r>
    </w:p>
    <w:p w14:paraId="7B875428" w14:textId="77777777" w:rsidR="00415040" w:rsidRDefault="00415040" w:rsidP="00415040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</w:p>
    <w:p w14:paraId="11B4868F" w14:textId="77777777" w:rsidR="00415040" w:rsidRPr="00415040" w:rsidRDefault="00415040" w:rsidP="00415040">
      <w:pPr>
        <w:pStyle w:val="Paragrafoelenco"/>
        <w:numPr>
          <w:ilvl w:val="0"/>
          <w:numId w:val="2"/>
        </w:numPr>
        <w:ind w:left="426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415040">
        <w:rPr>
          <w:rFonts w:ascii="Arial" w:hAnsi="Arial" w:cs="Arial"/>
          <w:b/>
          <w:bCs/>
          <w:color w:val="000000" w:themeColor="text1"/>
          <w:sz w:val="28"/>
          <w:szCs w:val="28"/>
        </w:rPr>
        <w:t>La letteratura del Settecento in Europa</w:t>
      </w:r>
      <w:r>
        <w:rPr>
          <w:rFonts w:ascii="Arial" w:hAnsi="Arial" w:cs="Arial"/>
          <w:b/>
          <w:bCs/>
          <w:color w:val="000000" w:themeColor="text1"/>
          <w:sz w:val="28"/>
          <w:szCs w:val="28"/>
        </w:rPr>
        <w:t>:</w:t>
      </w:r>
    </w:p>
    <w:p w14:paraId="559AD186" w14:textId="77777777" w:rsidR="00415040" w:rsidRDefault="00415040" w:rsidP="00415040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L’Illuminismo;</w:t>
      </w:r>
    </w:p>
    <w:p w14:paraId="2F64D6A6" w14:textId="77777777" w:rsidR="00415040" w:rsidRDefault="00415040" w:rsidP="00415040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La battaglia delle idee;</w:t>
      </w:r>
    </w:p>
    <w:p w14:paraId="4A8B7765" w14:textId="77777777" w:rsidR="00415040" w:rsidRDefault="00415040" w:rsidP="00415040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Le origini dell’Illuminismo;</w:t>
      </w:r>
    </w:p>
    <w:p w14:paraId="63703668" w14:textId="77777777" w:rsidR="00415040" w:rsidRDefault="00415040" w:rsidP="00415040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Il nuovo intellettuale;</w:t>
      </w:r>
    </w:p>
    <w:p w14:paraId="62E41004" w14:textId="77777777" w:rsidR="00415040" w:rsidRDefault="00415040" w:rsidP="00415040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lastRenderedPageBreak/>
        <w:t>La produzione letteraria;</w:t>
      </w:r>
    </w:p>
    <w:p w14:paraId="62475A4B" w14:textId="77777777" w:rsidR="00415040" w:rsidRDefault="00415040" w:rsidP="00415040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Il romanzo moderno;</w:t>
      </w:r>
    </w:p>
    <w:p w14:paraId="665FDE36" w14:textId="77777777" w:rsidR="00415040" w:rsidRDefault="00415040" w:rsidP="00415040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Il Neoclassicismo;</w:t>
      </w:r>
    </w:p>
    <w:p w14:paraId="06DCBE33" w14:textId="77777777" w:rsidR="00415040" w:rsidRDefault="00415040" w:rsidP="00415040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Il Preromanticismo;</w:t>
      </w:r>
    </w:p>
    <w:p w14:paraId="5D795250" w14:textId="77777777" w:rsidR="00415040" w:rsidRPr="00415040" w:rsidRDefault="00415040" w:rsidP="00415040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Daniel Defoe, </w:t>
      </w:r>
      <w:r>
        <w:rPr>
          <w:rFonts w:ascii="Arial" w:hAnsi="Arial" w:cs="Arial"/>
          <w:b/>
          <w:bCs/>
          <w:i/>
          <w:iCs/>
          <w:color w:val="000000" w:themeColor="text1"/>
        </w:rPr>
        <w:t>Robinson Crusoe</w:t>
      </w:r>
      <w:r>
        <w:rPr>
          <w:rFonts w:ascii="Arial" w:hAnsi="Arial" w:cs="Arial"/>
          <w:color w:val="000000" w:themeColor="text1"/>
        </w:rPr>
        <w:t>;</w:t>
      </w:r>
    </w:p>
    <w:p w14:paraId="1257B237" w14:textId="77777777" w:rsidR="00415040" w:rsidRDefault="00415040" w:rsidP="003D69C8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</w:p>
    <w:p w14:paraId="495C91B7" w14:textId="77777777" w:rsidR="00415040" w:rsidRDefault="00415040" w:rsidP="00415040">
      <w:pPr>
        <w:pStyle w:val="Paragrafoelenco"/>
        <w:numPr>
          <w:ilvl w:val="0"/>
          <w:numId w:val="2"/>
        </w:numPr>
        <w:ind w:left="426"/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>
        <w:rPr>
          <w:rFonts w:ascii="Arial" w:hAnsi="Arial" w:cs="Arial"/>
          <w:b/>
          <w:bCs/>
          <w:color w:val="000000" w:themeColor="text1"/>
          <w:sz w:val="28"/>
          <w:szCs w:val="28"/>
        </w:rPr>
        <w:t>La letteratura del Settecento in Italia:</w:t>
      </w:r>
    </w:p>
    <w:p w14:paraId="7F4EF9FC" w14:textId="77777777" w:rsidR="00415040" w:rsidRDefault="00415040" w:rsidP="00415040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L’Illuminismo;</w:t>
      </w:r>
    </w:p>
    <w:p w14:paraId="13D936F4" w14:textId="77777777" w:rsidR="00415040" w:rsidRDefault="00415040" w:rsidP="00415040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I centri culturali e la stampa;</w:t>
      </w:r>
    </w:p>
    <w:p w14:paraId="0F1DF29B" w14:textId="77777777" w:rsidR="00415040" w:rsidRDefault="004C5C98" w:rsidP="00415040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L’</w:t>
      </w:r>
      <w:r w:rsidR="00362FE8">
        <w:rPr>
          <w:rFonts w:ascii="Arial" w:hAnsi="Arial" w:cs="Arial"/>
          <w:color w:val="000000" w:themeColor="text1"/>
        </w:rPr>
        <w:t>I</w:t>
      </w:r>
      <w:r>
        <w:rPr>
          <w:rFonts w:ascii="Arial" w:hAnsi="Arial" w:cs="Arial"/>
          <w:color w:val="000000" w:themeColor="text1"/>
        </w:rPr>
        <w:t>lluminismo lombardo;</w:t>
      </w:r>
    </w:p>
    <w:p w14:paraId="0AF0CE1F" w14:textId="77777777" w:rsidR="004C5C98" w:rsidRDefault="004C5C98" w:rsidP="00415040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L’Illuminismo napoletano;</w:t>
      </w:r>
    </w:p>
    <w:p w14:paraId="53203C60" w14:textId="77777777" w:rsidR="004C5C98" w:rsidRDefault="004C5C98" w:rsidP="00415040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La letteratura;</w:t>
      </w:r>
    </w:p>
    <w:p w14:paraId="16B902CC" w14:textId="77777777" w:rsidR="004C5C98" w:rsidRDefault="004C5C98" w:rsidP="00415040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Il Neoclassicismo;</w:t>
      </w:r>
    </w:p>
    <w:p w14:paraId="52AD105E" w14:textId="77777777" w:rsidR="004C5C98" w:rsidRDefault="004C5C98" w:rsidP="00415040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Il Preromanticismo;</w:t>
      </w:r>
    </w:p>
    <w:p w14:paraId="5459D232" w14:textId="77777777" w:rsidR="004C5C98" w:rsidRDefault="004C5C98" w:rsidP="004C5C98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Pietro Verri, </w:t>
      </w:r>
      <w:r>
        <w:rPr>
          <w:rFonts w:ascii="Arial" w:hAnsi="Arial" w:cs="Arial"/>
          <w:b/>
          <w:bCs/>
          <w:i/>
          <w:iCs/>
          <w:color w:val="000000" w:themeColor="text1"/>
        </w:rPr>
        <w:t>Il Caffè</w:t>
      </w:r>
      <w:r>
        <w:rPr>
          <w:rFonts w:ascii="Arial" w:hAnsi="Arial" w:cs="Arial"/>
          <w:color w:val="000000" w:themeColor="text1"/>
        </w:rPr>
        <w:t>;</w:t>
      </w:r>
    </w:p>
    <w:p w14:paraId="14E19F29" w14:textId="77777777" w:rsidR="004C5C98" w:rsidRDefault="004C5C98" w:rsidP="004C5C98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Cesare Beccaria, </w:t>
      </w:r>
      <w:r>
        <w:rPr>
          <w:rFonts w:ascii="Arial" w:hAnsi="Arial" w:cs="Arial"/>
          <w:b/>
          <w:bCs/>
          <w:i/>
          <w:iCs/>
          <w:color w:val="000000" w:themeColor="text1"/>
        </w:rPr>
        <w:t>Dei delitti e delle pene</w:t>
      </w:r>
      <w:r>
        <w:rPr>
          <w:rFonts w:ascii="Arial" w:hAnsi="Arial" w:cs="Arial"/>
          <w:color w:val="000000" w:themeColor="text1"/>
        </w:rPr>
        <w:t>;</w:t>
      </w:r>
    </w:p>
    <w:p w14:paraId="2EA396F3" w14:textId="77777777" w:rsidR="004C5C98" w:rsidRDefault="004C5C98" w:rsidP="004C5C98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Giuseppe Parini, </w:t>
      </w:r>
      <w:r>
        <w:rPr>
          <w:rFonts w:ascii="Arial" w:hAnsi="Arial" w:cs="Arial"/>
          <w:b/>
          <w:bCs/>
          <w:i/>
          <w:iCs/>
          <w:color w:val="000000" w:themeColor="text1"/>
        </w:rPr>
        <w:t>Il Giorno</w:t>
      </w:r>
      <w:r>
        <w:rPr>
          <w:rFonts w:ascii="Arial" w:hAnsi="Arial" w:cs="Arial"/>
          <w:color w:val="000000" w:themeColor="text1"/>
        </w:rPr>
        <w:t>;</w:t>
      </w:r>
    </w:p>
    <w:p w14:paraId="54E2C4D0" w14:textId="77777777" w:rsidR="004C5C98" w:rsidRDefault="004C5C98" w:rsidP="004C5C98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</w:p>
    <w:p w14:paraId="1AA545EB" w14:textId="77777777" w:rsidR="004C5C98" w:rsidRDefault="004C5C98" w:rsidP="004C5C98">
      <w:pPr>
        <w:pStyle w:val="Paragrafoelenco"/>
        <w:numPr>
          <w:ilvl w:val="0"/>
          <w:numId w:val="2"/>
        </w:numPr>
        <w:ind w:left="426"/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>
        <w:rPr>
          <w:rFonts w:ascii="Arial" w:hAnsi="Arial" w:cs="Arial"/>
          <w:b/>
          <w:bCs/>
          <w:color w:val="000000" w:themeColor="text1"/>
          <w:sz w:val="28"/>
          <w:szCs w:val="28"/>
        </w:rPr>
        <w:t>Carlo Goldoni:</w:t>
      </w:r>
    </w:p>
    <w:p w14:paraId="5178007E" w14:textId="77777777" w:rsidR="004C5C98" w:rsidRDefault="004C5C98" w:rsidP="004C5C98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La vita;</w:t>
      </w:r>
    </w:p>
    <w:p w14:paraId="03B7BD7D" w14:textId="77777777" w:rsidR="004C5C98" w:rsidRDefault="004C5C98" w:rsidP="004C5C98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Le opere;</w:t>
      </w:r>
    </w:p>
    <w:p w14:paraId="3AED2479" w14:textId="77777777" w:rsidR="00415040" w:rsidRDefault="004C5C98" w:rsidP="004C5C98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Il pensiero e la poetica;</w:t>
      </w:r>
    </w:p>
    <w:p w14:paraId="369D1B69" w14:textId="77777777" w:rsidR="004C5C98" w:rsidRDefault="004C5C98" w:rsidP="004C5C98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bCs/>
          <w:i/>
          <w:iCs/>
          <w:color w:val="000000" w:themeColor="text1"/>
        </w:rPr>
        <w:t>La locandiera</w:t>
      </w:r>
      <w:r>
        <w:rPr>
          <w:rFonts w:ascii="Arial" w:hAnsi="Arial" w:cs="Arial"/>
          <w:color w:val="000000" w:themeColor="text1"/>
        </w:rPr>
        <w:t>;</w:t>
      </w:r>
    </w:p>
    <w:p w14:paraId="443162BC" w14:textId="77777777" w:rsidR="004C5C98" w:rsidRDefault="004C5C98" w:rsidP="004C5C98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 w:rsidRPr="00362FE8">
        <w:rPr>
          <w:rFonts w:ascii="Arial" w:hAnsi="Arial" w:cs="Arial"/>
          <w:b/>
          <w:bCs/>
          <w:i/>
          <w:iCs/>
          <w:color w:val="000000" w:themeColor="text1"/>
        </w:rPr>
        <w:t xml:space="preserve">Le malizie di </w:t>
      </w:r>
      <w:proofErr w:type="spellStart"/>
      <w:r w:rsidRPr="00362FE8">
        <w:rPr>
          <w:rFonts w:ascii="Arial" w:hAnsi="Arial" w:cs="Arial"/>
          <w:b/>
          <w:bCs/>
          <w:i/>
          <w:iCs/>
          <w:color w:val="000000" w:themeColor="text1"/>
        </w:rPr>
        <w:t>Mirandolina</w:t>
      </w:r>
      <w:proofErr w:type="spellEnd"/>
      <w:r w:rsidRPr="00362FE8">
        <w:rPr>
          <w:rFonts w:ascii="Arial" w:hAnsi="Arial" w:cs="Arial"/>
          <w:b/>
          <w:bCs/>
          <w:i/>
          <w:iCs/>
          <w:color w:val="000000" w:themeColor="text1"/>
        </w:rPr>
        <w:t xml:space="preserve"> (atto II, scene IV, XVII)</w:t>
      </w:r>
      <w:r w:rsidRPr="004C5C98">
        <w:rPr>
          <w:rFonts w:ascii="Arial" w:hAnsi="Arial" w:cs="Arial"/>
          <w:color w:val="000000" w:themeColor="text1"/>
        </w:rPr>
        <w:t>;</w:t>
      </w:r>
    </w:p>
    <w:p w14:paraId="35A5AD19" w14:textId="77777777" w:rsidR="004C5C98" w:rsidRDefault="004C5C98" w:rsidP="004C5C98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</w:p>
    <w:p w14:paraId="2FEE7A04" w14:textId="77777777" w:rsidR="004C5C98" w:rsidRDefault="004C5C98" w:rsidP="004C5C98">
      <w:pPr>
        <w:pStyle w:val="Paragrafoelenco"/>
        <w:numPr>
          <w:ilvl w:val="0"/>
          <w:numId w:val="2"/>
        </w:numPr>
        <w:ind w:left="426"/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>
        <w:rPr>
          <w:rFonts w:ascii="Arial" w:hAnsi="Arial" w:cs="Arial"/>
          <w:b/>
          <w:bCs/>
          <w:color w:val="000000" w:themeColor="text1"/>
          <w:sz w:val="28"/>
          <w:szCs w:val="28"/>
        </w:rPr>
        <w:t>Ugo Foscolo:</w:t>
      </w:r>
    </w:p>
    <w:p w14:paraId="6ACBAE70" w14:textId="77777777" w:rsidR="004C5C98" w:rsidRDefault="004C5C98" w:rsidP="004C5C98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La vita;</w:t>
      </w:r>
    </w:p>
    <w:p w14:paraId="22EFE75D" w14:textId="77777777" w:rsidR="004C5C98" w:rsidRDefault="004C5C98" w:rsidP="004C5C98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Le opere;</w:t>
      </w:r>
    </w:p>
    <w:p w14:paraId="688BAB2E" w14:textId="77777777" w:rsidR="004C5C98" w:rsidRDefault="004C5C98" w:rsidP="004C5C98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Il pensiero e la poetica;</w:t>
      </w:r>
    </w:p>
    <w:p w14:paraId="51330017" w14:textId="77777777" w:rsidR="004C5C98" w:rsidRDefault="004C5C98" w:rsidP="004C5C98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bCs/>
          <w:i/>
          <w:iCs/>
          <w:color w:val="000000" w:themeColor="text1"/>
        </w:rPr>
        <w:t>Ultime lettere di Jacopo Ortis</w:t>
      </w:r>
      <w:r>
        <w:rPr>
          <w:rFonts w:ascii="Arial" w:hAnsi="Arial" w:cs="Arial"/>
          <w:color w:val="000000" w:themeColor="text1"/>
        </w:rPr>
        <w:t>;</w:t>
      </w:r>
    </w:p>
    <w:p w14:paraId="2C976047" w14:textId="77777777" w:rsidR="004C5C98" w:rsidRPr="00362FE8" w:rsidRDefault="004C5C98" w:rsidP="004C5C98">
      <w:pPr>
        <w:pStyle w:val="Paragrafoelenco"/>
        <w:ind w:left="426"/>
        <w:jc w:val="both"/>
        <w:rPr>
          <w:rFonts w:ascii="Arial" w:hAnsi="Arial" w:cs="Arial"/>
        </w:rPr>
      </w:pPr>
      <w:r w:rsidRPr="00362FE8">
        <w:rPr>
          <w:rFonts w:ascii="Arial" w:hAnsi="Arial" w:cs="Arial"/>
          <w:b/>
          <w:bCs/>
          <w:i/>
          <w:iCs/>
          <w:color w:val="000000" w:themeColor="text1"/>
        </w:rPr>
        <w:t>Il bacio (parte prima)</w:t>
      </w:r>
      <w:r w:rsidR="00362FE8">
        <w:rPr>
          <w:rFonts w:ascii="Arial" w:hAnsi="Arial" w:cs="Arial"/>
        </w:rPr>
        <w:t>;</w:t>
      </w:r>
    </w:p>
    <w:p w14:paraId="4655492D" w14:textId="77777777" w:rsidR="004C5C98" w:rsidRDefault="004C5C98" w:rsidP="004C5C98">
      <w:pPr>
        <w:pStyle w:val="Paragrafoelenco"/>
        <w:ind w:left="426"/>
        <w:jc w:val="both"/>
        <w:rPr>
          <w:rFonts w:ascii="Arial" w:hAnsi="Arial" w:cs="Arial"/>
        </w:rPr>
      </w:pPr>
      <w:r w:rsidRPr="00362FE8">
        <w:rPr>
          <w:rFonts w:ascii="Arial" w:hAnsi="Arial" w:cs="Arial"/>
          <w:b/>
          <w:bCs/>
          <w:i/>
          <w:iCs/>
          <w:color w:val="000000" w:themeColor="text1"/>
        </w:rPr>
        <w:t>Lettera di addio a Teresa</w:t>
      </w:r>
      <w:r w:rsidRPr="004C5C98">
        <w:rPr>
          <w:rFonts w:ascii="Arial" w:hAnsi="Arial" w:cs="Arial"/>
        </w:rPr>
        <w:t>;</w:t>
      </w:r>
    </w:p>
    <w:p w14:paraId="50E524D4" w14:textId="77777777" w:rsidR="004C5C98" w:rsidRDefault="004C5C98" w:rsidP="004C5C98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bCs/>
          <w:i/>
          <w:iCs/>
          <w:color w:val="000000" w:themeColor="text1"/>
        </w:rPr>
        <w:t>Poesie</w:t>
      </w:r>
      <w:r>
        <w:rPr>
          <w:rFonts w:ascii="Arial" w:hAnsi="Arial" w:cs="Arial"/>
          <w:color w:val="000000" w:themeColor="text1"/>
        </w:rPr>
        <w:t>;</w:t>
      </w:r>
    </w:p>
    <w:p w14:paraId="01C2BEEC" w14:textId="77777777" w:rsidR="004C5C98" w:rsidRDefault="004C5C98" w:rsidP="004C5C98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 w:rsidRPr="00362FE8">
        <w:rPr>
          <w:rFonts w:ascii="Arial" w:hAnsi="Arial" w:cs="Arial"/>
          <w:b/>
          <w:bCs/>
          <w:i/>
          <w:iCs/>
          <w:color w:val="000000" w:themeColor="text1"/>
        </w:rPr>
        <w:t>A Zacinto</w:t>
      </w:r>
      <w:r>
        <w:rPr>
          <w:rFonts w:ascii="Arial" w:hAnsi="Arial" w:cs="Arial"/>
          <w:color w:val="000000" w:themeColor="text1"/>
        </w:rPr>
        <w:t>;</w:t>
      </w:r>
    </w:p>
    <w:p w14:paraId="27231869" w14:textId="77777777" w:rsidR="00593E82" w:rsidRPr="00593E82" w:rsidRDefault="004C5C98" w:rsidP="00593E82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 w:rsidRPr="00362FE8">
        <w:rPr>
          <w:rFonts w:ascii="Arial" w:hAnsi="Arial" w:cs="Arial"/>
          <w:b/>
          <w:bCs/>
          <w:i/>
          <w:iCs/>
          <w:color w:val="000000" w:themeColor="text1"/>
        </w:rPr>
        <w:t>In morte del fratello Giovanni</w:t>
      </w:r>
      <w:r>
        <w:rPr>
          <w:rFonts w:ascii="Arial" w:hAnsi="Arial" w:cs="Arial"/>
          <w:color w:val="000000" w:themeColor="text1"/>
        </w:rPr>
        <w:t>;</w:t>
      </w:r>
    </w:p>
    <w:p w14:paraId="086C423A" w14:textId="77777777" w:rsidR="00593E82" w:rsidRDefault="00593E82" w:rsidP="00593E82">
      <w:pPr>
        <w:jc w:val="center"/>
        <w:rPr>
          <w:rFonts w:ascii="Arial" w:hAnsi="Arial" w:cs="Arial"/>
          <w:sz w:val="28"/>
          <w:szCs w:val="28"/>
        </w:rPr>
      </w:pPr>
    </w:p>
    <w:p w14:paraId="3C355987" w14:textId="77777777" w:rsidR="00593E82" w:rsidRDefault="00593E82" w:rsidP="00593E82">
      <w:pPr>
        <w:pStyle w:val="Paragrafoelenco"/>
        <w:numPr>
          <w:ilvl w:val="0"/>
          <w:numId w:val="1"/>
        </w:numPr>
        <w:ind w:left="426"/>
        <w:jc w:val="both"/>
        <w:rPr>
          <w:rFonts w:ascii="Arial" w:hAnsi="Arial" w:cs="Arial"/>
          <w:b/>
          <w:bCs/>
          <w:color w:val="0070C0"/>
          <w:sz w:val="32"/>
          <w:szCs w:val="32"/>
        </w:rPr>
      </w:pPr>
      <w:r>
        <w:rPr>
          <w:rFonts w:ascii="Arial" w:hAnsi="Arial" w:cs="Arial"/>
          <w:b/>
          <w:bCs/>
          <w:color w:val="0070C0"/>
          <w:sz w:val="32"/>
          <w:szCs w:val="32"/>
        </w:rPr>
        <w:t>Da</w:t>
      </w:r>
      <w:r w:rsidRPr="003D69C8">
        <w:rPr>
          <w:rFonts w:ascii="Arial" w:hAnsi="Arial" w:cs="Arial"/>
          <w:b/>
          <w:bCs/>
          <w:color w:val="0070C0"/>
          <w:sz w:val="32"/>
          <w:szCs w:val="32"/>
        </w:rPr>
        <w:t xml:space="preserve">l </w:t>
      </w:r>
      <w:r>
        <w:rPr>
          <w:rFonts w:ascii="Arial" w:hAnsi="Arial" w:cs="Arial"/>
          <w:b/>
          <w:bCs/>
          <w:color w:val="0070C0"/>
          <w:sz w:val="32"/>
          <w:szCs w:val="32"/>
        </w:rPr>
        <w:t>Congresso di Vi</w:t>
      </w:r>
      <w:r w:rsidRPr="003D69C8">
        <w:rPr>
          <w:rFonts w:ascii="Arial" w:hAnsi="Arial" w:cs="Arial"/>
          <w:b/>
          <w:bCs/>
          <w:color w:val="0070C0"/>
          <w:sz w:val="32"/>
          <w:szCs w:val="32"/>
        </w:rPr>
        <w:t>e</w:t>
      </w:r>
      <w:r>
        <w:rPr>
          <w:rFonts w:ascii="Arial" w:hAnsi="Arial" w:cs="Arial"/>
          <w:b/>
          <w:bCs/>
          <w:color w:val="0070C0"/>
          <w:sz w:val="32"/>
          <w:szCs w:val="32"/>
        </w:rPr>
        <w:t>nna all’Unità d’Italia</w:t>
      </w:r>
    </w:p>
    <w:p w14:paraId="65B85B32" w14:textId="77777777" w:rsidR="00593E82" w:rsidRDefault="00593E82" w:rsidP="00593E82">
      <w:pPr>
        <w:jc w:val="both"/>
        <w:rPr>
          <w:rFonts w:ascii="Arial" w:hAnsi="Arial" w:cs="Arial"/>
          <w:b/>
          <w:bCs/>
          <w:color w:val="0070C0"/>
          <w:sz w:val="32"/>
          <w:szCs w:val="32"/>
        </w:rPr>
      </w:pPr>
    </w:p>
    <w:p w14:paraId="6C8F6E1E" w14:textId="77777777" w:rsidR="00593E82" w:rsidRDefault="00593E82" w:rsidP="00593E82">
      <w:pPr>
        <w:pStyle w:val="Paragrafoelenco"/>
        <w:numPr>
          <w:ilvl w:val="0"/>
          <w:numId w:val="2"/>
        </w:numPr>
        <w:ind w:left="426"/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>
        <w:rPr>
          <w:rFonts w:ascii="Arial" w:hAnsi="Arial" w:cs="Arial"/>
          <w:b/>
          <w:bCs/>
          <w:color w:val="000000" w:themeColor="text1"/>
          <w:sz w:val="28"/>
          <w:szCs w:val="28"/>
        </w:rPr>
        <w:t>La letteratura dell’Ottocento nel mondo:</w:t>
      </w:r>
    </w:p>
    <w:p w14:paraId="558076C0" w14:textId="77777777" w:rsidR="00593E82" w:rsidRDefault="00593E82" w:rsidP="00593E82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Il Romanticismo;</w:t>
      </w:r>
    </w:p>
    <w:p w14:paraId="3C587559" w14:textId="77777777" w:rsidR="00593E82" w:rsidRDefault="00593E82" w:rsidP="00593E82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Il trionfo dell’irrazionale e la tensione verso l’infinito;</w:t>
      </w:r>
    </w:p>
    <w:p w14:paraId="289AA9C1" w14:textId="77777777" w:rsidR="00593E82" w:rsidRDefault="00593E82" w:rsidP="00593E82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I generi maggiori;</w:t>
      </w:r>
    </w:p>
    <w:p w14:paraId="506F2375" w14:textId="77777777" w:rsidR="00593E82" w:rsidRDefault="00593E82" w:rsidP="00593E82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Origine e diffusione del Romanticismo;</w:t>
      </w:r>
    </w:p>
    <w:p w14:paraId="52B0313F" w14:textId="77777777" w:rsidR="00593E82" w:rsidRDefault="00593E82" w:rsidP="00593E82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</w:p>
    <w:p w14:paraId="4C5E0D63" w14:textId="77777777" w:rsidR="00593E82" w:rsidRDefault="00593E82" w:rsidP="00593E82">
      <w:pPr>
        <w:pStyle w:val="Paragrafoelenco"/>
        <w:numPr>
          <w:ilvl w:val="0"/>
          <w:numId w:val="2"/>
        </w:numPr>
        <w:ind w:left="426"/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>
        <w:rPr>
          <w:rFonts w:ascii="Arial" w:hAnsi="Arial" w:cs="Arial"/>
          <w:b/>
          <w:bCs/>
          <w:color w:val="000000" w:themeColor="text1"/>
          <w:sz w:val="28"/>
          <w:szCs w:val="28"/>
        </w:rPr>
        <w:t>La letteratura dell’Ottocento in Italia:</w:t>
      </w:r>
    </w:p>
    <w:p w14:paraId="4F345E17" w14:textId="77777777" w:rsidR="00593E82" w:rsidRDefault="00593E82" w:rsidP="00593E82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Il Romanticismo in Italia;</w:t>
      </w:r>
    </w:p>
    <w:p w14:paraId="270A6B01" w14:textId="77777777" w:rsidR="00593E82" w:rsidRDefault="00593E82" w:rsidP="00593E82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lastRenderedPageBreak/>
        <w:t>L’intellettuale e la stampa;</w:t>
      </w:r>
    </w:p>
    <w:p w14:paraId="55B7C640" w14:textId="77777777" w:rsidR="00593E82" w:rsidRDefault="00593E82" w:rsidP="00593E82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Caratteri, manifesti e rappresentanti;</w:t>
      </w:r>
    </w:p>
    <w:p w14:paraId="063D6AA2" w14:textId="77777777" w:rsidR="00593E82" w:rsidRDefault="00593E82" w:rsidP="00593E82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I generi;</w:t>
      </w:r>
    </w:p>
    <w:p w14:paraId="7D30731C" w14:textId="77777777" w:rsidR="00593E82" w:rsidRDefault="00593E82" w:rsidP="00593E82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La letteratura risorgimentale;</w:t>
      </w:r>
    </w:p>
    <w:p w14:paraId="46BCE418" w14:textId="77777777" w:rsidR="00593E82" w:rsidRDefault="00593E82" w:rsidP="00593E82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Giovanni Berchet, </w:t>
      </w:r>
      <w:r>
        <w:rPr>
          <w:rFonts w:ascii="Arial" w:hAnsi="Arial" w:cs="Arial"/>
          <w:b/>
          <w:bCs/>
          <w:i/>
          <w:iCs/>
          <w:color w:val="000000" w:themeColor="text1"/>
        </w:rPr>
        <w:t>Lettera semiseria di Grisostomo al suo figliolo</w:t>
      </w:r>
      <w:r>
        <w:rPr>
          <w:rFonts w:ascii="Arial" w:hAnsi="Arial" w:cs="Arial"/>
          <w:color w:val="000000" w:themeColor="text1"/>
        </w:rPr>
        <w:t>;</w:t>
      </w:r>
    </w:p>
    <w:p w14:paraId="57874E59" w14:textId="77777777" w:rsidR="00593E82" w:rsidRDefault="00593E82" w:rsidP="00593E82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</w:p>
    <w:p w14:paraId="7CD5A02B" w14:textId="77777777" w:rsidR="00593E82" w:rsidRDefault="00593E82" w:rsidP="00593E82">
      <w:pPr>
        <w:pStyle w:val="Paragrafoelenco"/>
        <w:numPr>
          <w:ilvl w:val="0"/>
          <w:numId w:val="2"/>
        </w:numPr>
        <w:ind w:left="426"/>
        <w:jc w:val="both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>
        <w:rPr>
          <w:rFonts w:ascii="Arial" w:hAnsi="Arial" w:cs="Arial"/>
          <w:b/>
          <w:bCs/>
          <w:color w:val="000000" w:themeColor="text1"/>
          <w:sz w:val="28"/>
          <w:szCs w:val="28"/>
        </w:rPr>
        <w:t>Alessandro Manzoni:</w:t>
      </w:r>
    </w:p>
    <w:p w14:paraId="2A6E8AC8" w14:textId="77777777" w:rsidR="00593E82" w:rsidRDefault="00593E82" w:rsidP="00593E82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La vita;</w:t>
      </w:r>
    </w:p>
    <w:p w14:paraId="6DCEE98E" w14:textId="77777777" w:rsidR="00593E82" w:rsidRDefault="00593E82" w:rsidP="00593E82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Le opere;</w:t>
      </w:r>
    </w:p>
    <w:p w14:paraId="35E2D0B1" w14:textId="77777777" w:rsidR="00593E82" w:rsidRDefault="00593E82" w:rsidP="00593E82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Il pensiero e la poetica;</w:t>
      </w:r>
    </w:p>
    <w:p w14:paraId="596CE38D" w14:textId="77777777" w:rsidR="00593E82" w:rsidRDefault="00593E82" w:rsidP="00593E82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bCs/>
          <w:i/>
          <w:iCs/>
          <w:color w:val="000000" w:themeColor="text1"/>
        </w:rPr>
        <w:t>Inni sacri</w:t>
      </w:r>
      <w:r>
        <w:rPr>
          <w:rFonts w:ascii="Arial" w:hAnsi="Arial" w:cs="Arial"/>
          <w:color w:val="000000" w:themeColor="text1"/>
        </w:rPr>
        <w:t>;</w:t>
      </w:r>
    </w:p>
    <w:p w14:paraId="41627C7A" w14:textId="77777777" w:rsidR="00593E82" w:rsidRDefault="00593E82" w:rsidP="00593E82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bCs/>
          <w:i/>
          <w:iCs/>
          <w:color w:val="000000" w:themeColor="text1"/>
        </w:rPr>
        <w:t>Odi civili</w:t>
      </w:r>
      <w:r>
        <w:rPr>
          <w:rFonts w:ascii="Arial" w:hAnsi="Arial" w:cs="Arial"/>
          <w:color w:val="000000" w:themeColor="text1"/>
        </w:rPr>
        <w:t>;</w:t>
      </w:r>
    </w:p>
    <w:p w14:paraId="7A4E2F81" w14:textId="77777777" w:rsidR="00593E82" w:rsidRDefault="00593E82" w:rsidP="00593E82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bCs/>
          <w:i/>
          <w:iCs/>
          <w:color w:val="000000" w:themeColor="text1"/>
        </w:rPr>
        <w:t>Adelchi</w:t>
      </w:r>
      <w:r>
        <w:rPr>
          <w:rFonts w:ascii="Arial" w:hAnsi="Arial" w:cs="Arial"/>
          <w:color w:val="000000" w:themeColor="text1"/>
        </w:rPr>
        <w:t>;</w:t>
      </w:r>
    </w:p>
    <w:p w14:paraId="24816A3E" w14:textId="77777777" w:rsidR="00593E82" w:rsidRDefault="00593E82" w:rsidP="00593E82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bCs/>
          <w:i/>
          <w:iCs/>
          <w:color w:val="000000" w:themeColor="text1"/>
        </w:rPr>
        <w:t>I promessi sposi</w:t>
      </w:r>
      <w:r>
        <w:rPr>
          <w:rFonts w:ascii="Arial" w:hAnsi="Arial" w:cs="Arial"/>
          <w:color w:val="000000" w:themeColor="text1"/>
        </w:rPr>
        <w:t>;</w:t>
      </w:r>
    </w:p>
    <w:p w14:paraId="13D5821A" w14:textId="77777777" w:rsidR="00593E82" w:rsidRDefault="00593E82" w:rsidP="00593E82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Un romanzo aderente alla realtà;</w:t>
      </w:r>
    </w:p>
    <w:p w14:paraId="00ECCE0E" w14:textId="77777777" w:rsidR="00593E82" w:rsidRDefault="00593E82" w:rsidP="00593E82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Le edizioni;</w:t>
      </w:r>
    </w:p>
    <w:p w14:paraId="17A9A1D1" w14:textId="77777777" w:rsidR="00593E82" w:rsidRDefault="00593E82" w:rsidP="00593E82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La trama e la struttura;</w:t>
      </w:r>
    </w:p>
    <w:p w14:paraId="61B18147" w14:textId="77777777" w:rsidR="00593E82" w:rsidRDefault="00593E82" w:rsidP="00593E82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Gli umili, i veri protagonisti;</w:t>
      </w:r>
    </w:p>
    <w:p w14:paraId="71B96887" w14:textId="77777777" w:rsidR="00593E82" w:rsidRDefault="00593E82" w:rsidP="00593E82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I personaggi:</w:t>
      </w:r>
    </w:p>
    <w:p w14:paraId="70EC0291" w14:textId="77777777" w:rsidR="00593E82" w:rsidRPr="00593E82" w:rsidRDefault="00593E82" w:rsidP="00593E82">
      <w:pPr>
        <w:pStyle w:val="Paragrafoelenco"/>
        <w:numPr>
          <w:ilvl w:val="0"/>
          <w:numId w:val="3"/>
        </w:numPr>
        <w:ind w:left="851"/>
        <w:jc w:val="both"/>
        <w:rPr>
          <w:rFonts w:ascii="Arial" w:hAnsi="Arial" w:cs="Arial"/>
          <w:color w:val="000000" w:themeColor="text1"/>
        </w:rPr>
      </w:pPr>
      <w:r w:rsidRPr="00362FE8">
        <w:rPr>
          <w:rFonts w:ascii="Arial" w:hAnsi="Arial" w:cs="Arial"/>
          <w:b/>
          <w:bCs/>
          <w:i/>
          <w:iCs/>
          <w:color w:val="000000" w:themeColor="text1"/>
        </w:rPr>
        <w:t>Don Abbondio incontra i bravi (cap. I)</w:t>
      </w:r>
      <w:r>
        <w:rPr>
          <w:rFonts w:ascii="Arial" w:hAnsi="Arial" w:cs="Arial"/>
          <w:i/>
          <w:iCs/>
          <w:color w:val="000000" w:themeColor="text1"/>
        </w:rPr>
        <w:t>;</w:t>
      </w:r>
    </w:p>
    <w:p w14:paraId="292B7AE0" w14:textId="77777777" w:rsidR="00593E82" w:rsidRPr="00362FE8" w:rsidRDefault="00593E82" w:rsidP="00593E82">
      <w:pPr>
        <w:pStyle w:val="Paragrafoelenco"/>
        <w:numPr>
          <w:ilvl w:val="0"/>
          <w:numId w:val="3"/>
        </w:numPr>
        <w:ind w:left="851"/>
        <w:jc w:val="both"/>
        <w:rPr>
          <w:rFonts w:ascii="Arial" w:hAnsi="Arial" w:cs="Arial"/>
          <w:b/>
          <w:bCs/>
          <w:color w:val="000000" w:themeColor="text1"/>
        </w:rPr>
      </w:pPr>
      <w:r w:rsidRPr="00362FE8">
        <w:rPr>
          <w:rFonts w:ascii="Arial" w:hAnsi="Arial" w:cs="Arial"/>
          <w:b/>
          <w:bCs/>
          <w:i/>
          <w:iCs/>
          <w:color w:val="000000" w:themeColor="text1"/>
        </w:rPr>
        <w:t>L’addio ai monti (cap. VIII)</w:t>
      </w:r>
      <w:r w:rsidR="00362FE8">
        <w:rPr>
          <w:rFonts w:ascii="Arial" w:hAnsi="Arial" w:cs="Arial"/>
          <w:color w:val="000000" w:themeColor="text1"/>
        </w:rPr>
        <w:t>;</w:t>
      </w:r>
    </w:p>
    <w:p w14:paraId="0415A325" w14:textId="77777777" w:rsidR="00593E82" w:rsidRPr="00362FE8" w:rsidRDefault="00B122F0" w:rsidP="00593E82">
      <w:pPr>
        <w:pStyle w:val="Paragrafoelenco"/>
        <w:numPr>
          <w:ilvl w:val="0"/>
          <w:numId w:val="3"/>
        </w:numPr>
        <w:ind w:left="851"/>
        <w:jc w:val="both"/>
        <w:rPr>
          <w:rFonts w:ascii="Arial" w:hAnsi="Arial" w:cs="Arial"/>
          <w:b/>
          <w:bCs/>
          <w:color w:val="000000" w:themeColor="text1"/>
        </w:rPr>
      </w:pPr>
      <w:r w:rsidRPr="00362FE8">
        <w:rPr>
          <w:rFonts w:ascii="Arial" w:hAnsi="Arial" w:cs="Arial"/>
          <w:b/>
          <w:bCs/>
          <w:i/>
          <w:iCs/>
          <w:color w:val="000000" w:themeColor="text1"/>
        </w:rPr>
        <w:t>La monaca di Monza (cap. IX)</w:t>
      </w:r>
    </w:p>
    <w:p w14:paraId="4D2065A8" w14:textId="0679A14B" w:rsidR="00B122F0" w:rsidRPr="007259D4" w:rsidRDefault="00B122F0" w:rsidP="00593E82">
      <w:pPr>
        <w:pStyle w:val="Paragrafoelenco"/>
        <w:numPr>
          <w:ilvl w:val="0"/>
          <w:numId w:val="3"/>
        </w:numPr>
        <w:ind w:left="851"/>
        <w:jc w:val="both"/>
        <w:rPr>
          <w:rFonts w:ascii="Arial" w:hAnsi="Arial" w:cs="Arial"/>
          <w:b/>
          <w:bCs/>
          <w:color w:val="000000" w:themeColor="text1"/>
        </w:rPr>
      </w:pPr>
      <w:r w:rsidRPr="00362FE8">
        <w:rPr>
          <w:rFonts w:ascii="Arial" w:hAnsi="Arial" w:cs="Arial"/>
          <w:b/>
          <w:bCs/>
          <w:i/>
          <w:iCs/>
          <w:color w:val="000000" w:themeColor="text1"/>
        </w:rPr>
        <w:t>Don Rodrigo</w:t>
      </w:r>
      <w:r w:rsidR="00362FE8">
        <w:rPr>
          <w:rFonts w:ascii="Arial" w:hAnsi="Arial" w:cs="Arial"/>
          <w:color w:val="000000" w:themeColor="text1"/>
        </w:rPr>
        <w:t>.</w:t>
      </w:r>
    </w:p>
    <w:p w14:paraId="032D646F" w14:textId="6D07103D" w:rsidR="007259D4" w:rsidRPr="007259D4" w:rsidRDefault="007259D4" w:rsidP="007259D4">
      <w:pPr>
        <w:jc w:val="both"/>
        <w:rPr>
          <w:rFonts w:ascii="Arial" w:hAnsi="Arial" w:cs="Arial"/>
          <w:b/>
          <w:bCs/>
          <w:color w:val="000000" w:themeColor="text1"/>
        </w:rPr>
      </w:pPr>
    </w:p>
    <w:p w14:paraId="6EE8C61B" w14:textId="1704EB33" w:rsidR="00593E82" w:rsidRPr="007259D4" w:rsidRDefault="007259D4" w:rsidP="004C5C98">
      <w:pPr>
        <w:pStyle w:val="Paragrafoelenco"/>
        <w:ind w:left="426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7259D4">
        <w:rPr>
          <w:rFonts w:ascii="Arial" w:hAnsi="Arial" w:cs="Arial"/>
          <w:b/>
          <w:color w:val="000000" w:themeColor="text1"/>
          <w:sz w:val="28"/>
          <w:szCs w:val="28"/>
        </w:rPr>
        <w:t>Giacomo Leopardi</w:t>
      </w:r>
      <w:r w:rsidRPr="007259D4">
        <w:rPr>
          <w:rFonts w:ascii="Arial" w:hAnsi="Arial" w:cs="Arial"/>
          <w:color w:val="000000" w:themeColor="text1"/>
          <w:sz w:val="28"/>
          <w:szCs w:val="28"/>
        </w:rPr>
        <w:t xml:space="preserve">: </w:t>
      </w:r>
    </w:p>
    <w:p w14:paraId="32BFB92E" w14:textId="658EFF12" w:rsidR="007259D4" w:rsidRDefault="007259D4" w:rsidP="004C5C98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La vita;</w:t>
      </w:r>
    </w:p>
    <w:p w14:paraId="23749DD0" w14:textId="54BD1CA5" w:rsidR="007259D4" w:rsidRDefault="007259D4" w:rsidP="004C5C98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Il pensiero e la poetica.</w:t>
      </w:r>
    </w:p>
    <w:p w14:paraId="7600C938" w14:textId="17345D09" w:rsidR="007259D4" w:rsidRDefault="007259D4" w:rsidP="004C5C98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</w:p>
    <w:p w14:paraId="4EE1E721" w14:textId="4B6CB40E" w:rsidR="007259D4" w:rsidRDefault="007259D4" w:rsidP="004C5C98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</w:p>
    <w:p w14:paraId="24445979" w14:textId="39DC3A9E" w:rsidR="007259D4" w:rsidRDefault="007259D4" w:rsidP="004C5C98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</w:p>
    <w:p w14:paraId="50C19A83" w14:textId="2E5168A3" w:rsidR="007259D4" w:rsidRDefault="007259D4" w:rsidP="004C5C98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</w:p>
    <w:p w14:paraId="0427EEEA" w14:textId="77777777" w:rsidR="007259D4" w:rsidRDefault="007259D4" w:rsidP="004C5C98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</w:p>
    <w:p w14:paraId="64D6D63D" w14:textId="2196DBB0" w:rsidR="007259D4" w:rsidRDefault="007259D4" w:rsidP="004C5C98">
      <w:pPr>
        <w:pStyle w:val="Paragrafoelenc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Caserta 9/06/2020                                                                        </w:t>
      </w:r>
      <w:r w:rsidR="00A86344">
        <w:rPr>
          <w:rFonts w:ascii="Arial" w:hAnsi="Arial" w:cs="Arial"/>
          <w:color w:val="000000" w:themeColor="text1"/>
        </w:rPr>
        <w:t xml:space="preserve">        </w:t>
      </w:r>
      <w:r>
        <w:rPr>
          <w:rFonts w:ascii="Arial" w:hAnsi="Arial" w:cs="Arial"/>
          <w:color w:val="000000" w:themeColor="text1"/>
        </w:rPr>
        <w:t xml:space="preserve"> Il docente </w:t>
      </w:r>
    </w:p>
    <w:p w14:paraId="5FB141BC" w14:textId="4CD335A7" w:rsidR="007259D4" w:rsidRPr="004C5C98" w:rsidRDefault="00A86344" w:rsidP="007259D4">
      <w:pPr>
        <w:pStyle w:val="Paragrafoelenco"/>
        <w:ind w:left="426"/>
        <w:jc w:val="right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Prof.ssa </w:t>
      </w:r>
      <w:r w:rsidR="007259D4">
        <w:rPr>
          <w:rFonts w:ascii="Arial" w:hAnsi="Arial" w:cs="Arial"/>
          <w:color w:val="000000" w:themeColor="text1"/>
        </w:rPr>
        <w:t>R. De Felice</w:t>
      </w:r>
    </w:p>
    <w:sectPr w:rsidR="007259D4" w:rsidRPr="004C5C98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567E86" w14:textId="77777777" w:rsidR="0022023A" w:rsidRDefault="0022023A" w:rsidP="0088226F">
      <w:r>
        <w:separator/>
      </w:r>
    </w:p>
  </w:endnote>
  <w:endnote w:type="continuationSeparator" w:id="0">
    <w:p w14:paraId="4F8BDB57" w14:textId="77777777" w:rsidR="0022023A" w:rsidRDefault="0022023A" w:rsidP="00882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217A3" w14:textId="1344E6D3" w:rsidR="0088226F" w:rsidRDefault="0088226F">
    <w:pPr>
      <w:pStyle w:val="Pidipagin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557EA51" wp14:editId="28C51213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6106160" cy="335280"/>
          <wp:effectExtent l="0" t="0" r="8890" b="7620"/>
          <wp:wrapNone/>
          <wp:docPr id="78" name="Immagine 78" descr="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5B5B4E" w14:textId="77777777" w:rsidR="0022023A" w:rsidRDefault="0022023A" w:rsidP="0088226F">
      <w:r>
        <w:separator/>
      </w:r>
    </w:p>
  </w:footnote>
  <w:footnote w:type="continuationSeparator" w:id="0">
    <w:p w14:paraId="2EE26460" w14:textId="77777777" w:rsidR="0022023A" w:rsidRDefault="0022023A" w:rsidP="008822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AD4AD2" w14:textId="7C7A6813" w:rsidR="0088226F" w:rsidRDefault="0088226F">
    <w:pPr>
      <w:pStyle w:val="Intestazione"/>
    </w:pPr>
    <w:r>
      <w:rPr>
        <w:rFonts w:ascii="Calibri" w:hAnsi="Calibri" w:cs="Calibri"/>
        <w:noProof/>
      </w:rPr>
      <w:drawing>
        <wp:inline distT="0" distB="0" distL="0" distR="0" wp14:anchorId="7EF7A54C" wp14:editId="7D8D534F">
          <wp:extent cx="6116320" cy="1064260"/>
          <wp:effectExtent l="0" t="0" r="5080" b="2540"/>
          <wp:docPr id="77" name="Immagine 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 nuov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10642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D22FA6"/>
    <w:multiLevelType w:val="hybridMultilevel"/>
    <w:tmpl w:val="C49640D6"/>
    <w:lvl w:ilvl="0" w:tplc="D8EA3DE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3B08A4"/>
    <w:multiLevelType w:val="hybridMultilevel"/>
    <w:tmpl w:val="2052379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E620CC"/>
    <w:multiLevelType w:val="hybridMultilevel"/>
    <w:tmpl w:val="E616566A"/>
    <w:lvl w:ilvl="0" w:tplc="0410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9C8"/>
    <w:rsid w:val="0022023A"/>
    <w:rsid w:val="00362FE8"/>
    <w:rsid w:val="003D69C8"/>
    <w:rsid w:val="00415040"/>
    <w:rsid w:val="004C5C98"/>
    <w:rsid w:val="00593E82"/>
    <w:rsid w:val="007259D4"/>
    <w:rsid w:val="00800AB0"/>
    <w:rsid w:val="0088226F"/>
    <w:rsid w:val="00A55877"/>
    <w:rsid w:val="00A86344"/>
    <w:rsid w:val="00B1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F02531"/>
  <w15:chartTrackingRefBased/>
  <w15:docId w15:val="{E988946A-AE33-2048-AE40-CD69DD15C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D69C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822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226F"/>
  </w:style>
  <w:style w:type="paragraph" w:styleId="Pidipagina">
    <w:name w:val="footer"/>
    <w:basedOn w:val="Normale"/>
    <w:link w:val="PidipaginaCarattere"/>
    <w:uiPriority w:val="99"/>
    <w:unhideWhenUsed/>
    <w:rsid w:val="008822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22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Carmine Stellato</dc:creator>
  <cp:keywords/>
  <dc:description/>
  <cp:lastModifiedBy>Rossella De Felice</cp:lastModifiedBy>
  <cp:revision>6</cp:revision>
  <dcterms:created xsi:type="dcterms:W3CDTF">2020-05-27T10:56:00Z</dcterms:created>
  <dcterms:modified xsi:type="dcterms:W3CDTF">2020-06-07T08:00:00Z</dcterms:modified>
</cp:coreProperties>
</file>