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F3B694" w14:textId="77777777" w:rsidR="00B25525" w:rsidRDefault="00B25525" w:rsidP="002E6D56">
      <w:pPr>
        <w:jc w:val="center"/>
        <w:rPr>
          <w:b/>
          <w:sz w:val="28"/>
        </w:rPr>
      </w:pPr>
    </w:p>
    <w:p w14:paraId="795AC99B" w14:textId="7749211B" w:rsidR="00E26D55" w:rsidRPr="002E6D56" w:rsidRDefault="001379B5" w:rsidP="002E6D56">
      <w:pPr>
        <w:jc w:val="center"/>
        <w:rPr>
          <w:b/>
          <w:sz w:val="28"/>
        </w:rPr>
      </w:pPr>
      <w:r w:rsidRPr="002E6D56">
        <w:rPr>
          <w:b/>
          <w:sz w:val="28"/>
        </w:rPr>
        <w:t xml:space="preserve">PROGRAMMA </w:t>
      </w:r>
      <w:r w:rsidR="00B25525">
        <w:rPr>
          <w:b/>
          <w:sz w:val="28"/>
        </w:rPr>
        <w:t>SVOLTO A.</w:t>
      </w:r>
      <w:r w:rsidR="0081600F">
        <w:rPr>
          <w:b/>
          <w:sz w:val="28"/>
        </w:rPr>
        <w:t>S. 2019/2020</w:t>
      </w:r>
    </w:p>
    <w:p w14:paraId="796C1F78" w14:textId="77777777" w:rsidR="00C359FB" w:rsidRPr="00C359FB" w:rsidRDefault="00C359FB" w:rsidP="00C359FB">
      <w:pPr>
        <w:spacing w:after="0" w:line="240" w:lineRule="auto"/>
        <w:ind w:right="-286"/>
        <w:rPr>
          <w:rFonts w:ascii="Arial" w:eastAsia="Times New Roman" w:hAnsi="Arial" w:cs="Times New Roman"/>
          <w:sz w:val="16"/>
          <w:szCs w:val="16"/>
          <w:lang w:val="en-GB"/>
        </w:rPr>
      </w:pPr>
    </w:p>
    <w:tbl>
      <w:tblPr>
        <w:tblStyle w:val="Grigliatabella"/>
        <w:tblW w:w="0" w:type="auto"/>
        <w:jc w:val="center"/>
        <w:shd w:val="clear" w:color="auto" w:fill="B4C6E7" w:themeFill="accent1" w:themeFillTint="66"/>
        <w:tblLayout w:type="fixed"/>
        <w:tblLook w:val="04A0" w:firstRow="1" w:lastRow="0" w:firstColumn="1" w:lastColumn="0" w:noHBand="0" w:noVBand="1"/>
      </w:tblPr>
      <w:tblGrid>
        <w:gridCol w:w="959"/>
        <w:gridCol w:w="567"/>
        <w:gridCol w:w="709"/>
        <w:gridCol w:w="708"/>
        <w:gridCol w:w="709"/>
        <w:gridCol w:w="567"/>
        <w:gridCol w:w="1765"/>
        <w:gridCol w:w="3433"/>
      </w:tblGrid>
      <w:tr w:rsidR="00C53610" w14:paraId="4D8B3B46" w14:textId="77777777" w:rsidTr="00DF74C0">
        <w:trPr>
          <w:jc w:val="center"/>
        </w:trPr>
        <w:tc>
          <w:tcPr>
            <w:tcW w:w="959" w:type="dxa"/>
            <w:shd w:val="clear" w:color="auto" w:fill="B4C6E7" w:themeFill="accent1" w:themeFillTint="66"/>
          </w:tcPr>
          <w:p w14:paraId="4D32E7F5" w14:textId="3439A274" w:rsidR="00C53610" w:rsidRDefault="00C53610" w:rsidP="00C53610">
            <w:pPr>
              <w:jc w:val="center"/>
            </w:pPr>
            <w:r>
              <w:t>PROF.</w:t>
            </w:r>
          </w:p>
        </w:tc>
        <w:tc>
          <w:tcPr>
            <w:tcW w:w="2693" w:type="dxa"/>
            <w:gridSpan w:val="4"/>
            <w:shd w:val="clear" w:color="auto" w:fill="auto"/>
          </w:tcPr>
          <w:p w14:paraId="6507BCFF" w14:textId="61FDD3E6" w:rsidR="00C53610" w:rsidRDefault="00C53610" w:rsidP="00C53610">
            <w:pPr>
              <w:jc w:val="center"/>
            </w:pPr>
            <w:r>
              <w:t>TESCIONE GIOVANNI</w:t>
            </w:r>
          </w:p>
        </w:tc>
        <w:tc>
          <w:tcPr>
            <w:tcW w:w="2332" w:type="dxa"/>
            <w:gridSpan w:val="2"/>
            <w:tcBorders>
              <w:bottom w:val="single" w:sz="4" w:space="0" w:color="auto"/>
            </w:tcBorders>
            <w:shd w:val="clear" w:color="auto" w:fill="B4C6E7" w:themeFill="accent1" w:themeFillTint="66"/>
          </w:tcPr>
          <w:p w14:paraId="74EA749A" w14:textId="0A1871D8" w:rsidR="00C53610" w:rsidRDefault="00C53610" w:rsidP="00C53610">
            <w:pPr>
              <w:tabs>
                <w:tab w:val="left" w:pos="714"/>
                <w:tab w:val="left" w:pos="1352"/>
              </w:tabs>
              <w:jc w:val="center"/>
            </w:pPr>
            <w:r>
              <w:t>MATERIA</w:t>
            </w:r>
          </w:p>
        </w:tc>
        <w:tc>
          <w:tcPr>
            <w:tcW w:w="3433" w:type="dxa"/>
            <w:shd w:val="clear" w:color="auto" w:fill="auto"/>
          </w:tcPr>
          <w:p w14:paraId="3DB46B75" w14:textId="1CF28B80" w:rsidR="00C53610" w:rsidRDefault="00C53610" w:rsidP="00C53610">
            <w:pPr>
              <w:jc w:val="center"/>
            </w:pPr>
            <w:r>
              <w:t>SCIENZE MOTORIE</w:t>
            </w:r>
          </w:p>
        </w:tc>
      </w:tr>
      <w:tr w:rsidR="00DF74C0" w14:paraId="3393DABA" w14:textId="77777777" w:rsidTr="00DF74C0">
        <w:trPr>
          <w:jc w:val="center"/>
        </w:trPr>
        <w:tc>
          <w:tcPr>
            <w:tcW w:w="959" w:type="dxa"/>
            <w:shd w:val="clear" w:color="auto" w:fill="B4C6E7" w:themeFill="accent1" w:themeFillTint="66"/>
          </w:tcPr>
          <w:p w14:paraId="716DC91D" w14:textId="49B52A00" w:rsidR="00C53610" w:rsidRDefault="00C53610" w:rsidP="00C53610">
            <w:pPr>
              <w:jc w:val="center"/>
            </w:pPr>
            <w:r>
              <w:t>CLASSE</w:t>
            </w:r>
          </w:p>
        </w:tc>
        <w:tc>
          <w:tcPr>
            <w:tcW w:w="567" w:type="dxa"/>
            <w:shd w:val="clear" w:color="auto" w:fill="auto"/>
          </w:tcPr>
          <w:p w14:paraId="1BC951D4" w14:textId="23874180" w:rsidR="00C53610" w:rsidRDefault="004D5E73" w:rsidP="00C53610">
            <w:pPr>
              <w:jc w:val="center"/>
            </w:pPr>
            <w:r>
              <w:t>2</w:t>
            </w:r>
          </w:p>
        </w:tc>
        <w:tc>
          <w:tcPr>
            <w:tcW w:w="709" w:type="dxa"/>
            <w:shd w:val="clear" w:color="auto" w:fill="B4C6E7" w:themeFill="accent1" w:themeFillTint="66"/>
          </w:tcPr>
          <w:p w14:paraId="1554E1E6" w14:textId="5D5FB4A4" w:rsidR="00C53610" w:rsidRDefault="00C53610" w:rsidP="00C53610">
            <w:pPr>
              <w:jc w:val="center"/>
            </w:pPr>
            <w:r>
              <w:t>SEZ.</w:t>
            </w:r>
          </w:p>
        </w:tc>
        <w:tc>
          <w:tcPr>
            <w:tcW w:w="708" w:type="dxa"/>
            <w:shd w:val="clear" w:color="auto" w:fill="auto"/>
          </w:tcPr>
          <w:p w14:paraId="746AEAA6" w14:textId="1FB42D21" w:rsidR="00C53610" w:rsidRDefault="005322CF" w:rsidP="00C53610">
            <w:pPr>
              <w:jc w:val="center"/>
            </w:pPr>
            <w:r>
              <w:t>B</w:t>
            </w:r>
            <w:r w:rsidR="00AF2006">
              <w:t>TV</w:t>
            </w:r>
          </w:p>
        </w:tc>
        <w:tc>
          <w:tcPr>
            <w:tcW w:w="1276" w:type="dxa"/>
            <w:gridSpan w:val="2"/>
            <w:shd w:val="clear" w:color="auto" w:fill="B4C6E7" w:themeFill="accent1" w:themeFillTint="66"/>
          </w:tcPr>
          <w:p w14:paraId="44B8E80D" w14:textId="66D428C2" w:rsidR="00C53610" w:rsidRDefault="00C53610" w:rsidP="00C53610">
            <w:pPr>
              <w:jc w:val="center"/>
            </w:pPr>
            <w:r>
              <w:t>INDIRIZZO</w:t>
            </w:r>
          </w:p>
        </w:tc>
        <w:tc>
          <w:tcPr>
            <w:tcW w:w="5198" w:type="dxa"/>
            <w:gridSpan w:val="2"/>
            <w:shd w:val="clear" w:color="auto" w:fill="FFFFFF" w:themeFill="background1"/>
          </w:tcPr>
          <w:p w14:paraId="04AB1D68" w14:textId="403DF33F" w:rsidR="00C53610" w:rsidRDefault="00AF2006" w:rsidP="00C53610">
            <w:pPr>
              <w:jc w:val="center"/>
            </w:pPr>
            <w:r>
              <w:t>SERVIZI CULTURALI E DELLO SPETTACOLO</w:t>
            </w:r>
          </w:p>
        </w:tc>
      </w:tr>
    </w:tbl>
    <w:p w14:paraId="5F9DF439" w14:textId="2452AD2E" w:rsidR="00AD6731" w:rsidRDefault="00AD6731"/>
    <w:p w14:paraId="12CA7875" w14:textId="4B3C1E88" w:rsidR="00F95FF3" w:rsidRDefault="00A866FE">
      <w:r>
        <w:t xml:space="preserve">Test d'ingresso di valutazione </w:t>
      </w:r>
      <w:r w:rsidR="00355C91">
        <w:t>dei prerequisiti di base.</w:t>
      </w:r>
    </w:p>
    <w:p w14:paraId="332F9A40" w14:textId="77777777" w:rsidR="002E6D56" w:rsidRDefault="004F7531">
      <w:r>
        <w:t xml:space="preserve">UDA 1 MOVIMENTO E CORPO </w:t>
      </w:r>
    </w:p>
    <w:p w14:paraId="53354620" w14:textId="443D5201" w:rsidR="004F7531" w:rsidRDefault="00A5361B" w:rsidP="002E6D56">
      <w:pPr>
        <w:pStyle w:val="Paragrafoelenco"/>
        <w:numPr>
          <w:ilvl w:val="0"/>
          <w:numId w:val="2"/>
        </w:numPr>
      </w:pPr>
      <w:r>
        <w:t xml:space="preserve">esercizi </w:t>
      </w:r>
      <w:r w:rsidR="00775132">
        <w:t>statici e dinamici, di forza e di mobilità articolare;</w:t>
      </w:r>
    </w:p>
    <w:p w14:paraId="5152BA65" w14:textId="7F7FD883" w:rsidR="00775132" w:rsidRDefault="00FC0B16" w:rsidP="002E6D56">
      <w:pPr>
        <w:pStyle w:val="Paragrafoelenco"/>
        <w:numPr>
          <w:ilvl w:val="0"/>
          <w:numId w:val="2"/>
        </w:numPr>
      </w:pPr>
      <w:r>
        <w:t>esercizi di resistenza, coordinazione e velocità</w:t>
      </w:r>
      <w:r w:rsidR="00787723">
        <w:t>;</w:t>
      </w:r>
    </w:p>
    <w:p w14:paraId="2F10985B" w14:textId="66A205DC" w:rsidR="00787723" w:rsidRDefault="00655316" w:rsidP="002E6D56">
      <w:pPr>
        <w:pStyle w:val="Paragrafoelenco"/>
        <w:numPr>
          <w:ilvl w:val="0"/>
          <w:numId w:val="2"/>
        </w:numPr>
      </w:pPr>
      <w:r>
        <w:t xml:space="preserve">esercizi </w:t>
      </w:r>
      <w:r w:rsidR="002757CD">
        <w:t>di flessione</w:t>
      </w:r>
      <w:r w:rsidR="00392CB4">
        <w:t>,</w:t>
      </w:r>
      <w:r w:rsidR="002757CD">
        <w:t xml:space="preserve"> piegamento, circonduzione</w:t>
      </w:r>
      <w:r w:rsidR="00B26201">
        <w:t xml:space="preserve">, rotazione, oscillazione, </w:t>
      </w:r>
      <w:r w:rsidR="00361DA7">
        <w:t>ad</w:t>
      </w:r>
      <w:r w:rsidR="00C41380">
        <w:t>du</w:t>
      </w:r>
      <w:r w:rsidR="00BD31D7">
        <w:t>zio</w:t>
      </w:r>
      <w:r w:rsidR="00361DA7">
        <w:t>ne e abduzione;</w:t>
      </w:r>
    </w:p>
    <w:p w14:paraId="4329F9A1" w14:textId="70C7B4E4" w:rsidR="0038582C" w:rsidRDefault="0038582C" w:rsidP="002E6D56">
      <w:pPr>
        <w:pStyle w:val="Paragrafoelenco"/>
        <w:numPr>
          <w:ilvl w:val="0"/>
          <w:numId w:val="2"/>
        </w:numPr>
      </w:pPr>
      <w:r>
        <w:t>esercizi statici e dinamici con piccoli e grandi attrezzi;</w:t>
      </w:r>
    </w:p>
    <w:p w14:paraId="11A46790" w14:textId="38738537" w:rsidR="00264647" w:rsidRDefault="00E71B92" w:rsidP="002E6D56">
      <w:pPr>
        <w:pStyle w:val="Paragrafoelenco"/>
        <w:numPr>
          <w:ilvl w:val="0"/>
          <w:numId w:val="2"/>
        </w:numPr>
      </w:pPr>
      <w:r>
        <w:t>a</w:t>
      </w:r>
      <w:r w:rsidR="0030112D">
        <w:t xml:space="preserve">ndature ritmiche e sequenze motorie </w:t>
      </w:r>
    </w:p>
    <w:p w14:paraId="2CD7BD1C" w14:textId="2BD51B86" w:rsidR="001F19BC" w:rsidRDefault="001F19BC">
      <w:r>
        <w:t xml:space="preserve">            </w:t>
      </w:r>
      <w:r w:rsidR="00C73A92">
        <w:t xml:space="preserve">                    TEORIA </w:t>
      </w:r>
    </w:p>
    <w:p w14:paraId="298DBE45" w14:textId="42CA6885" w:rsidR="00C70308" w:rsidRDefault="00E71B92" w:rsidP="002E6D56">
      <w:pPr>
        <w:pStyle w:val="Paragrafoelenco"/>
        <w:numPr>
          <w:ilvl w:val="0"/>
          <w:numId w:val="3"/>
        </w:numPr>
      </w:pPr>
      <w:r>
        <w:t>suddivisione del corpo umano;</w:t>
      </w:r>
    </w:p>
    <w:p w14:paraId="51F5944A" w14:textId="45FDEDB3" w:rsidR="00E85A89" w:rsidRDefault="00E85A89" w:rsidP="002E6D56">
      <w:pPr>
        <w:pStyle w:val="Paragrafoelenco"/>
        <w:numPr>
          <w:ilvl w:val="0"/>
          <w:numId w:val="3"/>
        </w:numPr>
      </w:pPr>
      <w:r>
        <w:t>terminologia ginnastica</w:t>
      </w:r>
      <w:r w:rsidR="0081600F">
        <w:t xml:space="preserve">; </w:t>
      </w:r>
    </w:p>
    <w:p w14:paraId="65706380" w14:textId="19D99463" w:rsidR="0081600F" w:rsidRDefault="0081600F" w:rsidP="002E6D56">
      <w:pPr>
        <w:pStyle w:val="Paragrafoelenco"/>
        <w:numPr>
          <w:ilvl w:val="0"/>
          <w:numId w:val="3"/>
        </w:numPr>
      </w:pPr>
      <w:r>
        <w:t>cenni di anatomia dello scheletro e dei muscoli.</w:t>
      </w:r>
    </w:p>
    <w:p w14:paraId="07E63306" w14:textId="25401891" w:rsidR="00C574CD" w:rsidRDefault="00C574CD"/>
    <w:p w14:paraId="26FB2CAC" w14:textId="4B1E51A3" w:rsidR="00C574CD" w:rsidRDefault="00C67334">
      <w:r>
        <w:t xml:space="preserve">UDA </w:t>
      </w:r>
      <w:r w:rsidR="0081600F">
        <w:t>2</w:t>
      </w:r>
      <w:r w:rsidR="00F740C0">
        <w:t xml:space="preserve"> SALUTE E BENESSERE </w:t>
      </w:r>
    </w:p>
    <w:p w14:paraId="4906F31B" w14:textId="4BB83C32" w:rsidR="00B87FD6" w:rsidRDefault="00D40486" w:rsidP="002E6D56">
      <w:pPr>
        <w:pStyle w:val="Paragrafoelenco"/>
        <w:numPr>
          <w:ilvl w:val="0"/>
          <w:numId w:val="4"/>
        </w:numPr>
      </w:pPr>
      <w:r>
        <w:t>esercizi posturali e stretching</w:t>
      </w:r>
      <w:r w:rsidR="0004754E">
        <w:t>;</w:t>
      </w:r>
    </w:p>
    <w:p w14:paraId="241115F7" w14:textId="75EA16E3" w:rsidR="0004754E" w:rsidRDefault="0004754E" w:rsidP="002E6D56">
      <w:pPr>
        <w:pStyle w:val="Paragrafoelenco"/>
        <w:numPr>
          <w:ilvl w:val="0"/>
          <w:numId w:val="4"/>
        </w:numPr>
      </w:pPr>
      <w:r>
        <w:t>la corsa in ambiente naturale;</w:t>
      </w:r>
    </w:p>
    <w:p w14:paraId="15710AD4" w14:textId="307D02AB" w:rsidR="0004754E" w:rsidRDefault="00D05810" w:rsidP="002E6D56">
      <w:pPr>
        <w:pStyle w:val="Paragrafoelenco"/>
        <w:numPr>
          <w:ilvl w:val="0"/>
          <w:numId w:val="4"/>
        </w:numPr>
      </w:pPr>
      <w:r>
        <w:t>esercizi addominali e dorsali;</w:t>
      </w:r>
    </w:p>
    <w:p w14:paraId="2E7167A6" w14:textId="472CDBEA" w:rsidR="00D05810" w:rsidRDefault="00D05810">
      <w:r>
        <w:t xml:space="preserve">            </w:t>
      </w:r>
      <w:r w:rsidR="00CA6248">
        <w:t xml:space="preserve">                   </w:t>
      </w:r>
      <w:r w:rsidR="00020702">
        <w:t xml:space="preserve">TEORIA </w:t>
      </w:r>
    </w:p>
    <w:p w14:paraId="1EFD67CB" w14:textId="46DC2BDE" w:rsidR="00020702" w:rsidRDefault="00020702" w:rsidP="002E6D56">
      <w:pPr>
        <w:pStyle w:val="Paragrafoelenco"/>
        <w:numPr>
          <w:ilvl w:val="0"/>
          <w:numId w:val="5"/>
        </w:numPr>
      </w:pPr>
      <w:r>
        <w:t>i gruppi di alimenti;</w:t>
      </w:r>
    </w:p>
    <w:p w14:paraId="53199229" w14:textId="77777777" w:rsidR="0081600F" w:rsidRDefault="00AF48BA" w:rsidP="002E6D56">
      <w:pPr>
        <w:pStyle w:val="Paragrafoelenco"/>
        <w:numPr>
          <w:ilvl w:val="0"/>
          <w:numId w:val="5"/>
        </w:numPr>
      </w:pPr>
      <w:r>
        <w:t xml:space="preserve">i </w:t>
      </w:r>
      <w:r w:rsidR="0081600F">
        <w:t>disturbi alimentari;</w:t>
      </w:r>
    </w:p>
    <w:p w14:paraId="28E691FC" w14:textId="53754561" w:rsidR="00020702" w:rsidRDefault="0081600F" w:rsidP="002E6D56">
      <w:pPr>
        <w:pStyle w:val="Paragrafoelenco"/>
        <w:numPr>
          <w:ilvl w:val="0"/>
          <w:numId w:val="5"/>
        </w:numPr>
      </w:pPr>
      <w:r>
        <w:t>chiamata al 118, TRIAGE.</w:t>
      </w:r>
      <w:r w:rsidR="008C66B3">
        <w:t xml:space="preserve"> </w:t>
      </w:r>
    </w:p>
    <w:p w14:paraId="34994E85" w14:textId="78662725" w:rsidR="008C66B3" w:rsidRDefault="008C66B3"/>
    <w:p w14:paraId="01F8A6B0" w14:textId="38F506AB" w:rsidR="008C66B3" w:rsidRDefault="00C67334">
      <w:r>
        <w:t>UDA</w:t>
      </w:r>
      <w:r w:rsidR="00C22C55">
        <w:t xml:space="preserve"> 3 GIOCO E SPORT </w:t>
      </w:r>
    </w:p>
    <w:p w14:paraId="2B0D99BA" w14:textId="17EB4AD5" w:rsidR="00C22C55" w:rsidRDefault="00A00E55" w:rsidP="002E6D56">
      <w:pPr>
        <w:pStyle w:val="Paragrafoelenco"/>
        <w:numPr>
          <w:ilvl w:val="0"/>
          <w:numId w:val="10"/>
        </w:numPr>
      </w:pPr>
      <w:r>
        <w:t xml:space="preserve">PALLAVOLO </w:t>
      </w:r>
    </w:p>
    <w:p w14:paraId="067CFC01" w14:textId="38A29982" w:rsidR="00A00E55" w:rsidRDefault="008630AE" w:rsidP="002E6D56">
      <w:pPr>
        <w:pStyle w:val="Paragrafoelenco"/>
        <w:numPr>
          <w:ilvl w:val="1"/>
          <w:numId w:val="12"/>
        </w:numPr>
      </w:pPr>
      <w:r>
        <w:t>riscaldamento specifico con la palla</w:t>
      </w:r>
      <w:r w:rsidR="00A206EF">
        <w:t>;</w:t>
      </w:r>
    </w:p>
    <w:p w14:paraId="76CE9002" w14:textId="50E7D8AE" w:rsidR="00F8652B" w:rsidRDefault="0059508E" w:rsidP="002E6D56">
      <w:pPr>
        <w:pStyle w:val="Paragrafoelenco"/>
        <w:numPr>
          <w:ilvl w:val="1"/>
          <w:numId w:val="12"/>
        </w:numPr>
      </w:pPr>
      <w:r>
        <w:t>esercizi di sensibilizzazione con la palla individuali e a coppie;</w:t>
      </w:r>
    </w:p>
    <w:p w14:paraId="29BBDA12" w14:textId="5D52B3F7" w:rsidR="0059508E" w:rsidRDefault="0088360F" w:rsidP="002E6D56">
      <w:pPr>
        <w:pStyle w:val="Paragrafoelenco"/>
        <w:numPr>
          <w:ilvl w:val="1"/>
          <w:numId w:val="12"/>
        </w:numPr>
      </w:pPr>
      <w:r>
        <w:t xml:space="preserve">fondamentali individuali di </w:t>
      </w:r>
      <w:r w:rsidR="006C47FE">
        <w:t xml:space="preserve">primo livello: palleggio, </w:t>
      </w:r>
      <w:r w:rsidR="00AA2301">
        <w:t>b</w:t>
      </w:r>
      <w:r w:rsidR="008474B6">
        <w:t>agher,</w:t>
      </w:r>
      <w:r w:rsidR="002E6D56">
        <w:t xml:space="preserve"> </w:t>
      </w:r>
      <w:r w:rsidR="008474B6">
        <w:t xml:space="preserve">battuta di </w:t>
      </w:r>
      <w:r w:rsidR="00AA2301">
        <w:t>sicurezza;</w:t>
      </w:r>
    </w:p>
    <w:p w14:paraId="1D3EBCCE" w14:textId="1B98EA97" w:rsidR="00AA2301" w:rsidRDefault="00025AF9" w:rsidP="002E6D56">
      <w:pPr>
        <w:pStyle w:val="Paragrafoelenco"/>
        <w:numPr>
          <w:ilvl w:val="1"/>
          <w:numId w:val="12"/>
        </w:numPr>
      </w:pPr>
      <w:r>
        <w:t xml:space="preserve">gioco </w:t>
      </w:r>
      <w:r w:rsidR="007B4448">
        <w:t xml:space="preserve">propedeutico con regole semplificate. </w:t>
      </w:r>
    </w:p>
    <w:p w14:paraId="4469D4A2" w14:textId="546C66E4" w:rsidR="00DF0329" w:rsidRDefault="00537F4E" w:rsidP="002E6D56">
      <w:pPr>
        <w:pStyle w:val="Paragrafoelenco"/>
        <w:numPr>
          <w:ilvl w:val="0"/>
          <w:numId w:val="10"/>
        </w:numPr>
      </w:pPr>
      <w:r>
        <w:t xml:space="preserve">PALLACANESTRO </w:t>
      </w:r>
    </w:p>
    <w:p w14:paraId="015F6BF1" w14:textId="5DB40FF8" w:rsidR="000B7072" w:rsidRDefault="000B7072" w:rsidP="002E6D56">
      <w:pPr>
        <w:pStyle w:val="Paragrafoelenco"/>
        <w:numPr>
          <w:ilvl w:val="1"/>
          <w:numId w:val="7"/>
        </w:numPr>
      </w:pPr>
      <w:r>
        <w:t>riscaldamento specifico con la palla;</w:t>
      </w:r>
    </w:p>
    <w:p w14:paraId="563D060B" w14:textId="5FD58072" w:rsidR="003B0C00" w:rsidRDefault="003B0C00" w:rsidP="002E6D56">
      <w:pPr>
        <w:pStyle w:val="Paragrafoelenco"/>
        <w:numPr>
          <w:ilvl w:val="1"/>
          <w:numId w:val="7"/>
        </w:numPr>
      </w:pPr>
      <w:r>
        <w:t>palleggi</w:t>
      </w:r>
      <w:r w:rsidR="001F1121">
        <w:t xml:space="preserve"> in corsa;</w:t>
      </w:r>
    </w:p>
    <w:p w14:paraId="2748E249" w14:textId="1CAD9013" w:rsidR="001F1121" w:rsidRDefault="00B32BFE" w:rsidP="002E6D56">
      <w:pPr>
        <w:pStyle w:val="Paragrafoelenco"/>
        <w:numPr>
          <w:ilvl w:val="1"/>
          <w:numId w:val="7"/>
        </w:numPr>
      </w:pPr>
      <w:r>
        <w:lastRenderedPageBreak/>
        <w:t>palleggio in slalom;</w:t>
      </w:r>
    </w:p>
    <w:p w14:paraId="7D00BDCA" w14:textId="581C1005" w:rsidR="00595929" w:rsidRDefault="00F74981" w:rsidP="002E6D56">
      <w:pPr>
        <w:pStyle w:val="Paragrafoelenco"/>
        <w:numPr>
          <w:ilvl w:val="1"/>
          <w:numId w:val="7"/>
        </w:numPr>
      </w:pPr>
      <w:r>
        <w:t xml:space="preserve">gioco propedeutico con regole semplificate. </w:t>
      </w:r>
    </w:p>
    <w:p w14:paraId="65883C81" w14:textId="479F68AE" w:rsidR="005042A0" w:rsidRDefault="005042A0" w:rsidP="002E6D56">
      <w:pPr>
        <w:pStyle w:val="Paragrafoelenco"/>
        <w:numPr>
          <w:ilvl w:val="0"/>
          <w:numId w:val="10"/>
        </w:numPr>
      </w:pPr>
      <w:r>
        <w:t xml:space="preserve">CALCIO </w:t>
      </w:r>
      <w:r w:rsidR="00DC2ABF">
        <w:t>A 5</w:t>
      </w:r>
    </w:p>
    <w:p w14:paraId="398DD151" w14:textId="0886BFC2" w:rsidR="00DC2ABF" w:rsidRDefault="004D505A" w:rsidP="002E6D56">
      <w:pPr>
        <w:pStyle w:val="Paragrafoelenco"/>
        <w:numPr>
          <w:ilvl w:val="1"/>
          <w:numId w:val="13"/>
        </w:numPr>
      </w:pPr>
      <w:r>
        <w:t xml:space="preserve">fondamentali </w:t>
      </w:r>
      <w:r w:rsidR="00E00F3B">
        <w:t xml:space="preserve">individuali di gioco, passaggio e arresto </w:t>
      </w:r>
      <w:r w:rsidR="00704822">
        <w:t>con la palla;</w:t>
      </w:r>
    </w:p>
    <w:p w14:paraId="533DF539" w14:textId="347717A5" w:rsidR="00704822" w:rsidRDefault="00704822" w:rsidP="002E6D56">
      <w:pPr>
        <w:pStyle w:val="Paragrafoelenco"/>
        <w:numPr>
          <w:ilvl w:val="1"/>
          <w:numId w:val="13"/>
        </w:numPr>
      </w:pPr>
      <w:r>
        <w:t xml:space="preserve">tiro, arresto </w:t>
      </w:r>
      <w:r w:rsidR="00720829">
        <w:t>e tiro;</w:t>
      </w:r>
    </w:p>
    <w:p w14:paraId="3498A1A2" w14:textId="57D2E830" w:rsidR="00720829" w:rsidRDefault="00F233A0" w:rsidP="002E6D56">
      <w:pPr>
        <w:pStyle w:val="Paragrafoelenco"/>
        <w:numPr>
          <w:ilvl w:val="1"/>
          <w:numId w:val="13"/>
        </w:numPr>
      </w:pPr>
      <w:r>
        <w:t>posizioni in campo.</w:t>
      </w:r>
    </w:p>
    <w:p w14:paraId="66C9C009" w14:textId="77777777" w:rsidR="00DC61D0" w:rsidRDefault="00DC61D0" w:rsidP="00DC61D0"/>
    <w:p w14:paraId="2208CF5A" w14:textId="77777777" w:rsidR="00DC61D0" w:rsidRDefault="00DC61D0" w:rsidP="00DC61D0">
      <w:bookmarkStart w:id="0" w:name="_GoBack"/>
      <w:r>
        <w:t>UDA 4 IL LINGUAGGIO DEL CORPO</w:t>
      </w:r>
    </w:p>
    <w:p w14:paraId="470763C5" w14:textId="77777777" w:rsidR="00DC61D0" w:rsidRDefault="00DC61D0" w:rsidP="00DC61D0">
      <w:pPr>
        <w:pStyle w:val="Paragrafoelenco"/>
        <w:numPr>
          <w:ilvl w:val="0"/>
          <w:numId w:val="9"/>
        </w:numPr>
      </w:pPr>
      <w:r>
        <w:t>andature e corse con piccoli attrezzi;</w:t>
      </w:r>
    </w:p>
    <w:p w14:paraId="018B5FA0" w14:textId="77777777" w:rsidR="00DC61D0" w:rsidRDefault="00DC61D0" w:rsidP="00DC61D0">
      <w:pPr>
        <w:pStyle w:val="Paragrafoelenco"/>
        <w:numPr>
          <w:ilvl w:val="0"/>
          <w:numId w:val="9"/>
        </w:numPr>
      </w:pPr>
      <w:r>
        <w:t>corsa, partenze da diverse posizioni;</w:t>
      </w:r>
    </w:p>
    <w:p w14:paraId="27787CEF" w14:textId="4C7C9BF7" w:rsidR="00DC61D0" w:rsidRDefault="00DC61D0" w:rsidP="00DC61D0">
      <w:pPr>
        <w:pStyle w:val="Paragrafoelenco"/>
        <w:numPr>
          <w:ilvl w:val="0"/>
          <w:numId w:val="9"/>
        </w:numPr>
      </w:pPr>
      <w:r>
        <w:t>esercizi di controllo motorio, di equilibrio statico e dinamico e di trasformazione motoria.</w:t>
      </w:r>
    </w:p>
    <w:p w14:paraId="69FA4764" w14:textId="77777777" w:rsidR="009802C6" w:rsidRDefault="009802C6" w:rsidP="009802C6"/>
    <w:p w14:paraId="458DAB53" w14:textId="6AECAFDF" w:rsidR="009802C6" w:rsidRDefault="009802C6" w:rsidP="009802C6">
      <w:r>
        <w:t>Trattata UDA “Coscienza ambientale”.</w:t>
      </w:r>
    </w:p>
    <w:bookmarkEnd w:id="0"/>
    <w:p w14:paraId="29CCF5E6" w14:textId="37025398" w:rsidR="00F233A0" w:rsidRDefault="00F233A0"/>
    <w:p w14:paraId="2CD81EB3" w14:textId="7EC390D3" w:rsidR="00D67CB3" w:rsidRDefault="00D67CB3" w:rsidP="00A968DE"/>
    <w:p w14:paraId="75A0D716" w14:textId="54E20DBF" w:rsidR="00EA315A" w:rsidRDefault="00D67CB3" w:rsidP="00A968DE">
      <w:r>
        <w:t>CASERTA</w:t>
      </w:r>
      <w:r w:rsidR="004E15CA">
        <w:t>,</w:t>
      </w:r>
      <w:r w:rsidR="00233893">
        <w:t xml:space="preserve"> </w:t>
      </w:r>
      <w:r w:rsidR="0081600F">
        <w:t>06/06/2020</w:t>
      </w:r>
      <w:r w:rsidR="007E48DC">
        <w:t xml:space="preserve">                                                                </w:t>
      </w:r>
    </w:p>
    <w:p w14:paraId="2F97E291" w14:textId="366851D7" w:rsidR="00D67CB3" w:rsidRDefault="007E48DC" w:rsidP="00EA315A">
      <w:pPr>
        <w:jc w:val="right"/>
      </w:pPr>
      <w:r>
        <w:t xml:space="preserve">PROF. TESCIONE </w:t>
      </w:r>
      <w:r w:rsidR="0034114D">
        <w:t xml:space="preserve">GIOVANNI </w:t>
      </w:r>
      <w:r w:rsidR="00233893">
        <w:t xml:space="preserve">                  </w:t>
      </w:r>
    </w:p>
    <w:p w14:paraId="7DF8AE3A" w14:textId="4840EC11" w:rsidR="00D67CB3" w:rsidRDefault="00D67CB3" w:rsidP="00A968DE"/>
    <w:p w14:paraId="7DAD31E5" w14:textId="786029B4" w:rsidR="00D67CB3" w:rsidRDefault="00D67CB3" w:rsidP="00A968DE"/>
    <w:p w14:paraId="1C2CE6FD" w14:textId="77777777" w:rsidR="00D67CB3" w:rsidRDefault="00D67CB3" w:rsidP="00A968DE"/>
    <w:p w14:paraId="6BF5CC61" w14:textId="4FAE98A1" w:rsidR="00A87413" w:rsidRDefault="00A87413" w:rsidP="00A968DE"/>
    <w:p w14:paraId="782227D6" w14:textId="515F244B" w:rsidR="00A87413" w:rsidRDefault="00A87413" w:rsidP="00A968DE"/>
    <w:p w14:paraId="4A002C49" w14:textId="03AFBA99" w:rsidR="00A87413" w:rsidRDefault="00A87413" w:rsidP="00A968DE"/>
    <w:p w14:paraId="07963D67" w14:textId="77777777" w:rsidR="00A87413" w:rsidRDefault="00A87413" w:rsidP="00A968DE"/>
    <w:p w14:paraId="35B64548" w14:textId="4954BFBA" w:rsidR="00346A55" w:rsidRDefault="00346A55" w:rsidP="00A968DE">
      <w:r>
        <w:t xml:space="preserve">             </w:t>
      </w:r>
    </w:p>
    <w:p w14:paraId="162F8A5D" w14:textId="77777777" w:rsidR="004C5F62" w:rsidRDefault="004C5F62" w:rsidP="00A968DE"/>
    <w:p w14:paraId="457B17F9" w14:textId="1105254C" w:rsidR="00B32BFE" w:rsidRDefault="00B32BFE">
      <w:r>
        <w:t xml:space="preserve">              </w:t>
      </w:r>
    </w:p>
    <w:p w14:paraId="46BBBF96" w14:textId="77777777" w:rsidR="005D3282" w:rsidRDefault="005D3282"/>
    <w:p w14:paraId="599F5323" w14:textId="40A8EE92" w:rsidR="00C73A92" w:rsidRDefault="00C70308">
      <w:r>
        <w:t xml:space="preserve">             </w:t>
      </w:r>
    </w:p>
    <w:p w14:paraId="6100EE30" w14:textId="47D734F8" w:rsidR="00F95FF3" w:rsidRDefault="0081137B">
      <w:r>
        <w:t xml:space="preserve"> </w:t>
      </w:r>
    </w:p>
    <w:p w14:paraId="5AED3EDD" w14:textId="5A918311" w:rsidR="00F95FF3" w:rsidRDefault="00F95FF3"/>
    <w:p w14:paraId="1B5E1AC4" w14:textId="0A34581B" w:rsidR="00F95FF3" w:rsidRDefault="00F95FF3"/>
    <w:p w14:paraId="139A5F9C" w14:textId="77777777" w:rsidR="00F95FF3" w:rsidRPr="00F47887" w:rsidRDefault="00F95FF3"/>
    <w:sectPr w:rsidR="00F95FF3" w:rsidRPr="00F47887" w:rsidSect="00B25525">
      <w:headerReference w:type="first" r:id="rId9"/>
      <w:pgSz w:w="11906" w:h="16838"/>
      <w:pgMar w:top="1417" w:right="1134" w:bottom="1134" w:left="1134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829180" w14:textId="77777777" w:rsidR="007402E7" w:rsidRDefault="007402E7" w:rsidP="002E6D56">
      <w:pPr>
        <w:spacing w:after="0" w:line="240" w:lineRule="auto"/>
      </w:pPr>
      <w:r>
        <w:separator/>
      </w:r>
    </w:p>
  </w:endnote>
  <w:endnote w:type="continuationSeparator" w:id="0">
    <w:p w14:paraId="6FCE6FAC" w14:textId="77777777" w:rsidR="007402E7" w:rsidRDefault="007402E7" w:rsidP="002E6D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3504DE" w14:textId="77777777" w:rsidR="007402E7" w:rsidRDefault="007402E7" w:rsidP="002E6D56">
      <w:pPr>
        <w:spacing w:after="0" w:line="240" w:lineRule="auto"/>
      </w:pPr>
      <w:r>
        <w:separator/>
      </w:r>
    </w:p>
  </w:footnote>
  <w:footnote w:type="continuationSeparator" w:id="0">
    <w:p w14:paraId="2AB572EF" w14:textId="77777777" w:rsidR="007402E7" w:rsidRDefault="007402E7" w:rsidP="002E6D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B93CA1" w14:textId="011A2817" w:rsidR="00B25525" w:rsidRDefault="00B25525" w:rsidP="003776E2">
    <w:pPr>
      <w:pStyle w:val="Intestazione"/>
      <w:jc w:val="center"/>
    </w:pPr>
    <w:r w:rsidRPr="002E6D56">
      <w:rPr>
        <w:rFonts w:ascii="Arial" w:eastAsia="Times New Roman" w:hAnsi="Arial" w:cs="Times New Roman"/>
        <w:noProof/>
        <w:sz w:val="24"/>
        <w:szCs w:val="20"/>
      </w:rPr>
      <w:drawing>
        <wp:inline distT="0" distB="0" distL="0" distR="0" wp14:anchorId="6380B031" wp14:editId="5AF421FA">
          <wp:extent cx="6107430" cy="1069975"/>
          <wp:effectExtent l="0" t="0" r="7620" b="0"/>
          <wp:docPr id="37" name="Immagine 37" descr="Macintosh HD:Users:robertopapa:Desktop:kit:header PNG RGB copia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Macintosh HD:Users:robertopapa:Desktop:kit:header PNG RGB copia.png"/>
                  <pic:cNvPicPr>
                    <a:picLocks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7430" cy="1069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41DA"/>
    <w:multiLevelType w:val="hybridMultilevel"/>
    <w:tmpl w:val="0C3248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411C95"/>
    <w:multiLevelType w:val="hybridMultilevel"/>
    <w:tmpl w:val="F5D808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7437D9"/>
    <w:multiLevelType w:val="hybridMultilevel"/>
    <w:tmpl w:val="88C0BEAC"/>
    <w:lvl w:ilvl="0" w:tplc="FFFFFFFF">
      <w:numFmt w:val="bullet"/>
      <w:lvlText w:val=""/>
      <w:lvlJc w:val="left"/>
      <w:pPr>
        <w:ind w:left="959" w:hanging="360"/>
      </w:pPr>
      <w:rPr>
        <w:rFonts w:ascii="Symbol" w:eastAsiaTheme="minorEastAsia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6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19" w:hanging="360"/>
      </w:pPr>
      <w:rPr>
        <w:rFonts w:ascii="Wingdings" w:hAnsi="Wingdings" w:hint="default"/>
      </w:rPr>
    </w:lvl>
  </w:abstractNum>
  <w:abstractNum w:abstractNumId="3">
    <w:nsid w:val="3B7525B8"/>
    <w:multiLevelType w:val="hybridMultilevel"/>
    <w:tmpl w:val="9C5018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2D5AEF"/>
    <w:multiLevelType w:val="hybridMultilevel"/>
    <w:tmpl w:val="92BE25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79591C"/>
    <w:multiLevelType w:val="hybridMultilevel"/>
    <w:tmpl w:val="7BE474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FF4FA4"/>
    <w:multiLevelType w:val="hybridMultilevel"/>
    <w:tmpl w:val="FC062E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7877D0"/>
    <w:multiLevelType w:val="hybridMultilevel"/>
    <w:tmpl w:val="790ADA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815E8F"/>
    <w:multiLevelType w:val="hybridMultilevel"/>
    <w:tmpl w:val="C6BCA4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8B42BB"/>
    <w:multiLevelType w:val="hybridMultilevel"/>
    <w:tmpl w:val="644C3CD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3A5594"/>
    <w:multiLevelType w:val="hybridMultilevel"/>
    <w:tmpl w:val="A5A2C0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5739C1"/>
    <w:multiLevelType w:val="hybridMultilevel"/>
    <w:tmpl w:val="CB6A52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C35AEC"/>
    <w:multiLevelType w:val="hybridMultilevel"/>
    <w:tmpl w:val="BFCEE9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0"/>
  </w:num>
  <w:num w:numId="4">
    <w:abstractNumId w:val="11"/>
  </w:num>
  <w:num w:numId="5">
    <w:abstractNumId w:val="4"/>
  </w:num>
  <w:num w:numId="6">
    <w:abstractNumId w:val="7"/>
  </w:num>
  <w:num w:numId="7">
    <w:abstractNumId w:val="6"/>
  </w:num>
  <w:num w:numId="8">
    <w:abstractNumId w:val="8"/>
  </w:num>
  <w:num w:numId="9">
    <w:abstractNumId w:val="3"/>
  </w:num>
  <w:num w:numId="10">
    <w:abstractNumId w:val="1"/>
  </w:num>
  <w:num w:numId="11">
    <w:abstractNumId w:val="5"/>
  </w:num>
  <w:num w:numId="12">
    <w:abstractNumId w:val="1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B2A"/>
    <w:rsid w:val="000033AB"/>
    <w:rsid w:val="00020702"/>
    <w:rsid w:val="00025AF9"/>
    <w:rsid w:val="0004754E"/>
    <w:rsid w:val="00066445"/>
    <w:rsid w:val="000B7072"/>
    <w:rsid w:val="001379B5"/>
    <w:rsid w:val="001422E7"/>
    <w:rsid w:val="00190B2A"/>
    <w:rsid w:val="0019335D"/>
    <w:rsid w:val="001A50DD"/>
    <w:rsid w:val="001F1121"/>
    <w:rsid w:val="001F19BC"/>
    <w:rsid w:val="00233893"/>
    <w:rsid w:val="002401E4"/>
    <w:rsid w:val="00264647"/>
    <w:rsid w:val="00265390"/>
    <w:rsid w:val="002757CD"/>
    <w:rsid w:val="002E6D56"/>
    <w:rsid w:val="002F2A20"/>
    <w:rsid w:val="002F4C8A"/>
    <w:rsid w:val="0030112D"/>
    <w:rsid w:val="00314F89"/>
    <w:rsid w:val="0034114D"/>
    <w:rsid w:val="00346A55"/>
    <w:rsid w:val="00352432"/>
    <w:rsid w:val="00355C91"/>
    <w:rsid w:val="00361DA7"/>
    <w:rsid w:val="003776E2"/>
    <w:rsid w:val="00384071"/>
    <w:rsid w:val="0038582C"/>
    <w:rsid w:val="00392CB4"/>
    <w:rsid w:val="003B0C00"/>
    <w:rsid w:val="00404C20"/>
    <w:rsid w:val="00407A60"/>
    <w:rsid w:val="004415A4"/>
    <w:rsid w:val="004C5F62"/>
    <w:rsid w:val="004D505A"/>
    <w:rsid w:val="004D5E73"/>
    <w:rsid w:val="004E15CA"/>
    <w:rsid w:val="004F7531"/>
    <w:rsid w:val="00500DD6"/>
    <w:rsid w:val="005042A0"/>
    <w:rsid w:val="00507B97"/>
    <w:rsid w:val="005322CF"/>
    <w:rsid w:val="00537F4E"/>
    <w:rsid w:val="0059508E"/>
    <w:rsid w:val="00595929"/>
    <w:rsid w:val="005A25B1"/>
    <w:rsid w:val="005D3282"/>
    <w:rsid w:val="00655316"/>
    <w:rsid w:val="0066576D"/>
    <w:rsid w:val="006C47FE"/>
    <w:rsid w:val="006D0EA6"/>
    <w:rsid w:val="007033C2"/>
    <w:rsid w:val="00704822"/>
    <w:rsid w:val="00720829"/>
    <w:rsid w:val="007402E7"/>
    <w:rsid w:val="00753570"/>
    <w:rsid w:val="00764D25"/>
    <w:rsid w:val="00775132"/>
    <w:rsid w:val="00776B35"/>
    <w:rsid w:val="00784745"/>
    <w:rsid w:val="00787723"/>
    <w:rsid w:val="007B4448"/>
    <w:rsid w:val="007E48DC"/>
    <w:rsid w:val="007F1A7A"/>
    <w:rsid w:val="0081137B"/>
    <w:rsid w:val="0081275A"/>
    <w:rsid w:val="0081600F"/>
    <w:rsid w:val="008474B6"/>
    <w:rsid w:val="008630AE"/>
    <w:rsid w:val="0088360F"/>
    <w:rsid w:val="008C66B3"/>
    <w:rsid w:val="008D0098"/>
    <w:rsid w:val="0093679F"/>
    <w:rsid w:val="009802C6"/>
    <w:rsid w:val="009928FF"/>
    <w:rsid w:val="009F31BE"/>
    <w:rsid w:val="00A00E55"/>
    <w:rsid w:val="00A206EF"/>
    <w:rsid w:val="00A5361B"/>
    <w:rsid w:val="00A866FE"/>
    <w:rsid w:val="00A87413"/>
    <w:rsid w:val="00A968DE"/>
    <w:rsid w:val="00AA2301"/>
    <w:rsid w:val="00AD6731"/>
    <w:rsid w:val="00AF2006"/>
    <w:rsid w:val="00AF48BA"/>
    <w:rsid w:val="00B25525"/>
    <w:rsid w:val="00B26201"/>
    <w:rsid w:val="00B32BFE"/>
    <w:rsid w:val="00B87FD6"/>
    <w:rsid w:val="00BD31D7"/>
    <w:rsid w:val="00BE0544"/>
    <w:rsid w:val="00C22C55"/>
    <w:rsid w:val="00C3339D"/>
    <w:rsid w:val="00C359FB"/>
    <w:rsid w:val="00C41380"/>
    <w:rsid w:val="00C53610"/>
    <w:rsid w:val="00C55EF0"/>
    <w:rsid w:val="00C574CD"/>
    <w:rsid w:val="00C67334"/>
    <w:rsid w:val="00C70308"/>
    <w:rsid w:val="00C73A92"/>
    <w:rsid w:val="00CA6248"/>
    <w:rsid w:val="00D05810"/>
    <w:rsid w:val="00D21658"/>
    <w:rsid w:val="00D40486"/>
    <w:rsid w:val="00D67CB3"/>
    <w:rsid w:val="00D72782"/>
    <w:rsid w:val="00DB34F5"/>
    <w:rsid w:val="00DC2ABF"/>
    <w:rsid w:val="00DC61D0"/>
    <w:rsid w:val="00DF0329"/>
    <w:rsid w:val="00DF74C0"/>
    <w:rsid w:val="00E00F3B"/>
    <w:rsid w:val="00E26D55"/>
    <w:rsid w:val="00E71B92"/>
    <w:rsid w:val="00E73275"/>
    <w:rsid w:val="00E85A89"/>
    <w:rsid w:val="00EA315A"/>
    <w:rsid w:val="00F233A0"/>
    <w:rsid w:val="00F47887"/>
    <w:rsid w:val="00F740C0"/>
    <w:rsid w:val="00F74981"/>
    <w:rsid w:val="00F8652B"/>
    <w:rsid w:val="00F95FF3"/>
    <w:rsid w:val="00FC0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F7BA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968D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E6D5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E6D56"/>
  </w:style>
  <w:style w:type="paragraph" w:styleId="Pidipagina">
    <w:name w:val="footer"/>
    <w:basedOn w:val="Normale"/>
    <w:link w:val="PidipaginaCarattere"/>
    <w:uiPriority w:val="99"/>
    <w:unhideWhenUsed/>
    <w:rsid w:val="002E6D5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E6D5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55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2552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C536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968D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E6D5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E6D56"/>
  </w:style>
  <w:style w:type="paragraph" w:styleId="Pidipagina">
    <w:name w:val="footer"/>
    <w:basedOn w:val="Normale"/>
    <w:link w:val="PidipaginaCarattere"/>
    <w:uiPriority w:val="99"/>
    <w:unhideWhenUsed/>
    <w:rsid w:val="002E6D5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E6D5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55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2552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C536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362F8-BA9B-4BB2-850E-3D4F1260D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giovanni.tescione62@gmail.com</dc:creator>
  <cp:lastModifiedBy>GIOVANNI</cp:lastModifiedBy>
  <cp:revision>8</cp:revision>
  <dcterms:created xsi:type="dcterms:W3CDTF">2020-06-02T15:13:00Z</dcterms:created>
  <dcterms:modified xsi:type="dcterms:W3CDTF">2020-06-03T15:08:00Z</dcterms:modified>
</cp:coreProperties>
</file>