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2A" w:rsidRPr="0012128F" w:rsidRDefault="0070292A" w:rsidP="0070292A">
      <w:pPr>
        <w:spacing w:after="0" w:line="240" w:lineRule="auto"/>
        <w:rPr>
          <w:rFonts w:ascii="Verdana" w:eastAsia="Times New Roman" w:hAnsi="Verdana" w:cs="Calibri"/>
          <w:sz w:val="20"/>
          <w:szCs w:val="20"/>
          <w:lang w:eastAsia="it-IT"/>
        </w:rPr>
      </w:pPr>
    </w:p>
    <w:p w:rsidR="0070292A" w:rsidRPr="0012128F" w:rsidRDefault="0070292A" w:rsidP="0070292A">
      <w:pPr>
        <w:spacing w:after="0" w:line="240" w:lineRule="auto"/>
        <w:rPr>
          <w:rFonts w:ascii="Verdana" w:eastAsia="Times New Roman" w:hAnsi="Verdana" w:cs="Calibri"/>
          <w:sz w:val="20"/>
          <w:szCs w:val="20"/>
          <w:lang w:eastAsia="it-IT"/>
        </w:rPr>
      </w:pPr>
    </w:p>
    <w:p w:rsidR="0070292A" w:rsidRPr="0012128F" w:rsidRDefault="0070292A" w:rsidP="0070292A">
      <w:pPr>
        <w:pBdr>
          <w:bottom w:val="single" w:sz="8" w:space="4" w:color="4F81BD"/>
        </w:pBdr>
        <w:spacing w:after="300" w:line="240" w:lineRule="auto"/>
        <w:contextualSpacing/>
        <w:jc w:val="center"/>
        <w:rPr>
          <w:rFonts w:ascii="Verdana" w:eastAsia="Times New Roman" w:hAnsi="Verdana"/>
          <w:color w:val="17365D"/>
          <w:spacing w:val="5"/>
          <w:kern w:val="28"/>
          <w:sz w:val="20"/>
          <w:szCs w:val="20"/>
          <w:lang w:eastAsia="it-IT"/>
        </w:rPr>
      </w:pPr>
      <w:r w:rsidRPr="0012128F">
        <w:rPr>
          <w:rFonts w:ascii="Verdana" w:eastAsia="Times New Roman" w:hAnsi="Verdana"/>
          <w:color w:val="17365D"/>
          <w:spacing w:val="5"/>
          <w:kern w:val="28"/>
          <w:sz w:val="20"/>
          <w:szCs w:val="20"/>
          <w:lang w:eastAsia="it-IT"/>
        </w:rPr>
        <w:t xml:space="preserve">A.S.    </w:t>
      </w:r>
      <w:r w:rsidR="00310CE7">
        <w:rPr>
          <w:rFonts w:ascii="Verdana" w:eastAsia="Times New Roman" w:hAnsi="Verdana"/>
          <w:color w:val="17365D"/>
          <w:spacing w:val="5"/>
          <w:kern w:val="28"/>
          <w:sz w:val="20"/>
          <w:szCs w:val="20"/>
          <w:lang w:eastAsia="it-IT"/>
        </w:rPr>
        <w:t>2019/2020</w:t>
      </w:r>
      <w:r w:rsidRPr="0012128F">
        <w:rPr>
          <w:rFonts w:ascii="Verdana" w:eastAsia="Times New Roman" w:hAnsi="Verdana"/>
          <w:color w:val="17365D"/>
          <w:spacing w:val="5"/>
          <w:kern w:val="28"/>
          <w:sz w:val="20"/>
          <w:szCs w:val="20"/>
          <w:lang w:eastAsia="it-IT"/>
        </w:rPr>
        <w:tab/>
      </w:r>
      <w:r w:rsidRPr="0012128F">
        <w:rPr>
          <w:rFonts w:ascii="Verdana" w:eastAsia="Times New Roman" w:hAnsi="Verdana"/>
          <w:color w:val="17365D"/>
          <w:spacing w:val="5"/>
          <w:kern w:val="28"/>
          <w:sz w:val="20"/>
          <w:szCs w:val="20"/>
          <w:lang w:eastAsia="it-IT"/>
        </w:rPr>
        <w:tab/>
      </w:r>
      <w:r w:rsidRPr="0012128F">
        <w:rPr>
          <w:rFonts w:ascii="Verdana" w:eastAsia="Times New Roman" w:hAnsi="Verdana"/>
          <w:color w:val="17365D"/>
          <w:spacing w:val="5"/>
          <w:kern w:val="28"/>
          <w:sz w:val="20"/>
          <w:szCs w:val="20"/>
          <w:lang w:eastAsia="it-IT"/>
        </w:rPr>
        <w:tab/>
      </w:r>
      <w:r w:rsidRPr="0012128F">
        <w:rPr>
          <w:rFonts w:ascii="Verdana" w:eastAsia="Times New Roman" w:hAnsi="Verdana"/>
          <w:color w:val="17365D"/>
          <w:spacing w:val="5"/>
          <w:kern w:val="28"/>
          <w:sz w:val="20"/>
          <w:szCs w:val="20"/>
          <w:lang w:eastAsia="it-IT"/>
        </w:rPr>
        <w:tab/>
        <w:t xml:space="preserve">CLASSE  </w:t>
      </w:r>
      <w:r w:rsidR="0040086D">
        <w:rPr>
          <w:rFonts w:ascii="Verdana" w:eastAsia="Times New Roman" w:hAnsi="Verdana"/>
          <w:color w:val="17365D"/>
          <w:spacing w:val="5"/>
          <w:kern w:val="28"/>
          <w:sz w:val="20"/>
          <w:szCs w:val="20"/>
          <w:lang w:eastAsia="it-IT"/>
        </w:rPr>
        <w:t>2</w:t>
      </w:r>
      <w:r w:rsidR="00310CE7">
        <w:rPr>
          <w:rFonts w:ascii="Verdana" w:eastAsia="Times New Roman" w:hAnsi="Verdana"/>
          <w:color w:val="17365D"/>
          <w:spacing w:val="5"/>
          <w:kern w:val="28"/>
          <w:sz w:val="20"/>
          <w:szCs w:val="20"/>
          <w:lang w:eastAsia="it-IT"/>
        </w:rPr>
        <w:t>AOD</w:t>
      </w:r>
    </w:p>
    <w:p w:rsidR="0070292A" w:rsidRPr="0012128F" w:rsidRDefault="0070292A" w:rsidP="0070292A">
      <w:pPr>
        <w:spacing w:after="0" w:line="240" w:lineRule="auto"/>
        <w:rPr>
          <w:rFonts w:ascii="Verdana" w:eastAsia="Times New Roman" w:hAnsi="Verdana"/>
          <w:sz w:val="20"/>
          <w:szCs w:val="20"/>
          <w:lang w:eastAsia="it-IT"/>
        </w:rPr>
      </w:pPr>
      <w:r w:rsidRPr="0012128F">
        <w:rPr>
          <w:rFonts w:ascii="Verdana" w:eastAsia="Times New Roman" w:hAnsi="Verdana"/>
          <w:sz w:val="20"/>
          <w:szCs w:val="20"/>
          <w:lang w:eastAsia="it-IT"/>
        </w:rPr>
        <w:t xml:space="preserve">           </w:t>
      </w:r>
    </w:p>
    <w:p w:rsidR="0070292A" w:rsidRPr="0012128F" w:rsidRDefault="00C5204A" w:rsidP="0070292A">
      <w:pPr>
        <w:spacing w:after="0" w:line="240" w:lineRule="auto"/>
        <w:rPr>
          <w:rFonts w:ascii="Verdana" w:eastAsia="Times New Roman" w:hAnsi="Verdana"/>
          <w:color w:val="17365D"/>
          <w:sz w:val="20"/>
          <w:szCs w:val="20"/>
          <w:lang w:eastAsia="it-IT"/>
        </w:rPr>
      </w:pPr>
      <w:r w:rsidRPr="0012128F">
        <w:rPr>
          <w:rFonts w:ascii="Verdana" w:eastAsia="Times New Roman" w:hAnsi="Verdana"/>
          <w:sz w:val="20"/>
          <w:szCs w:val="20"/>
          <w:lang w:eastAsia="it-IT"/>
        </w:rPr>
        <w:t xml:space="preserve">     </w:t>
      </w:r>
      <w:r w:rsidR="00310CE7" w:rsidRPr="0012128F">
        <w:rPr>
          <w:rFonts w:ascii="Verdana" w:eastAsia="Times New Roman" w:hAnsi="Verdana"/>
          <w:color w:val="17365D"/>
          <w:sz w:val="20"/>
          <w:szCs w:val="20"/>
          <w:lang w:eastAsia="it-IT"/>
        </w:rPr>
        <w:t>Materia:</w:t>
      </w:r>
      <w:r w:rsidR="0070292A" w:rsidRPr="0012128F">
        <w:rPr>
          <w:rFonts w:ascii="Verdana" w:eastAsia="Times New Roman" w:hAnsi="Verdana"/>
          <w:color w:val="17365D"/>
          <w:sz w:val="20"/>
          <w:szCs w:val="20"/>
          <w:lang w:eastAsia="it-IT"/>
        </w:rPr>
        <w:t xml:space="preserve"> </w:t>
      </w:r>
      <w:r w:rsidR="00310CE7">
        <w:rPr>
          <w:rFonts w:ascii="Verdana" w:eastAsia="Times New Roman" w:hAnsi="Verdana"/>
          <w:color w:val="17365D"/>
          <w:sz w:val="20"/>
          <w:szCs w:val="20"/>
          <w:lang w:eastAsia="it-IT"/>
        </w:rPr>
        <w:t>MATEMATICA</w:t>
      </w:r>
      <w:r w:rsidR="008C6998">
        <w:rPr>
          <w:rFonts w:ascii="Verdana" w:eastAsia="Times New Roman" w:hAnsi="Verdana"/>
          <w:color w:val="17365D"/>
          <w:sz w:val="20"/>
          <w:szCs w:val="20"/>
          <w:lang w:eastAsia="it-IT"/>
        </w:rPr>
        <w:t xml:space="preserve">                                                          </w:t>
      </w:r>
      <w:r w:rsidR="0070292A" w:rsidRPr="0012128F">
        <w:rPr>
          <w:rFonts w:ascii="Verdana" w:eastAsia="Times New Roman" w:hAnsi="Verdana"/>
          <w:color w:val="17365D"/>
          <w:sz w:val="20"/>
          <w:szCs w:val="20"/>
          <w:lang w:eastAsia="it-IT"/>
        </w:rPr>
        <w:t xml:space="preserve">Prof. </w:t>
      </w:r>
      <w:r w:rsidR="00310CE7">
        <w:rPr>
          <w:rFonts w:ascii="Verdana" w:eastAsia="Times New Roman" w:hAnsi="Verdana"/>
          <w:color w:val="17365D"/>
          <w:sz w:val="20"/>
          <w:szCs w:val="20"/>
          <w:lang w:eastAsia="it-IT"/>
        </w:rPr>
        <w:t>BOLOGNA EMILIO</w:t>
      </w:r>
    </w:p>
    <w:p w:rsidR="0070292A" w:rsidRDefault="00C5204A" w:rsidP="0070292A">
      <w:pPr>
        <w:spacing w:after="0" w:line="240" w:lineRule="auto"/>
        <w:rPr>
          <w:rFonts w:ascii="Verdana" w:eastAsia="Times New Roman" w:hAnsi="Verdana"/>
          <w:color w:val="1F497D"/>
          <w:sz w:val="20"/>
          <w:szCs w:val="20"/>
          <w:lang w:eastAsia="it-IT"/>
        </w:rPr>
      </w:pPr>
      <w:r w:rsidRPr="0012128F">
        <w:rPr>
          <w:rFonts w:ascii="Verdana" w:eastAsia="Times New Roman" w:hAnsi="Verdana" w:cs="Calibri"/>
          <w:sz w:val="20"/>
          <w:szCs w:val="20"/>
          <w:lang w:eastAsia="it-IT"/>
        </w:rPr>
        <w:tab/>
      </w:r>
      <w:r w:rsidRPr="0012128F">
        <w:rPr>
          <w:rFonts w:ascii="Verdana" w:eastAsia="Times New Roman" w:hAnsi="Verdana" w:cs="Calibri"/>
          <w:sz w:val="20"/>
          <w:szCs w:val="20"/>
          <w:lang w:eastAsia="it-IT"/>
        </w:rPr>
        <w:tab/>
        <w:t xml:space="preserve">                   </w:t>
      </w:r>
      <w:r w:rsidR="008C6998">
        <w:rPr>
          <w:rFonts w:ascii="Verdana" w:eastAsia="Times New Roman" w:hAnsi="Verdana" w:cs="Calibri"/>
          <w:sz w:val="20"/>
          <w:szCs w:val="20"/>
          <w:lang w:eastAsia="it-IT"/>
        </w:rPr>
        <w:t xml:space="preserve">         </w:t>
      </w:r>
      <w:r w:rsidR="00310CE7">
        <w:rPr>
          <w:rFonts w:ascii="Verdana" w:eastAsia="Times New Roman" w:hAnsi="Verdana" w:cs="Calibri"/>
          <w:sz w:val="20"/>
          <w:szCs w:val="20"/>
          <w:lang w:eastAsia="it-IT"/>
        </w:rPr>
        <w:t xml:space="preserve">   </w:t>
      </w:r>
      <w:r w:rsidR="008C6998">
        <w:rPr>
          <w:rFonts w:ascii="Verdana" w:eastAsia="Times New Roman" w:hAnsi="Verdana" w:cs="Calibri"/>
          <w:sz w:val="20"/>
          <w:szCs w:val="20"/>
          <w:lang w:eastAsia="it-IT"/>
        </w:rPr>
        <w:t xml:space="preserve"> </w:t>
      </w:r>
      <w:r w:rsidRPr="0012128F">
        <w:rPr>
          <w:rFonts w:ascii="Verdana" w:eastAsia="Times New Roman" w:hAnsi="Verdana" w:cs="Calibri"/>
          <w:sz w:val="20"/>
          <w:szCs w:val="20"/>
          <w:lang w:eastAsia="it-IT"/>
        </w:rPr>
        <w:t xml:space="preserve"> </w:t>
      </w:r>
      <w:r w:rsidR="00310CE7" w:rsidRPr="0012128F">
        <w:rPr>
          <w:rFonts w:ascii="Verdana" w:eastAsia="Times New Roman" w:hAnsi="Verdana"/>
          <w:color w:val="1F497D"/>
          <w:sz w:val="20"/>
          <w:szCs w:val="20"/>
          <w:lang w:eastAsia="it-IT"/>
        </w:rPr>
        <w:t>PROGRAMMA SVOLTO</w:t>
      </w:r>
    </w:p>
    <w:p w:rsidR="00310CE7" w:rsidRPr="0012128F" w:rsidRDefault="00310CE7" w:rsidP="0070292A">
      <w:pPr>
        <w:spacing w:after="0" w:line="240" w:lineRule="auto"/>
        <w:rPr>
          <w:rFonts w:ascii="Verdana" w:eastAsia="Times New Roman" w:hAnsi="Verdana"/>
          <w:color w:val="1F497D"/>
          <w:sz w:val="20"/>
          <w:szCs w:val="20"/>
          <w:lang w:eastAsia="it-IT"/>
        </w:rPr>
      </w:pPr>
    </w:p>
    <w:p w:rsidR="00310CE7" w:rsidRDefault="00310CE7" w:rsidP="00310CE7">
      <w:pPr>
        <w:tabs>
          <w:tab w:val="left" w:pos="2168"/>
        </w:tabs>
        <w:spacing w:after="140" w:line="288" w:lineRule="auto"/>
        <w:jc w:val="center"/>
        <w:rPr>
          <w:rFonts w:asciiTheme="majorHAnsi" w:eastAsia="Times New Roman" w:hAnsiTheme="majorHAnsi" w:cs="Calibri"/>
          <w:b/>
          <w:lang w:eastAsia="it-IT"/>
        </w:rPr>
      </w:pPr>
      <w:r w:rsidRPr="00310CE7">
        <w:rPr>
          <w:rFonts w:asciiTheme="majorHAnsi" w:eastAsia="Times New Roman" w:hAnsiTheme="majorHAnsi" w:cs="Calibri"/>
          <w:b/>
          <w:lang w:eastAsia="it-IT"/>
        </w:rPr>
        <w:t>ARITMETICA E ALGEBRA</w:t>
      </w:r>
    </w:p>
    <w:p w:rsidR="005441A3" w:rsidRPr="00333051" w:rsidRDefault="005441A3" w:rsidP="005441A3">
      <w:pPr>
        <w:tabs>
          <w:tab w:val="left" w:pos="2168"/>
        </w:tabs>
        <w:rPr>
          <w:rFonts w:asciiTheme="majorHAnsi" w:hAnsiTheme="majorHAnsi" w:cstheme="majorHAnsi"/>
          <w:sz w:val="18"/>
          <w:szCs w:val="18"/>
        </w:rPr>
      </w:pPr>
      <w:r w:rsidRPr="00333051">
        <w:rPr>
          <w:rFonts w:asciiTheme="majorHAnsi" w:hAnsiTheme="majorHAnsi" w:cstheme="majorHAnsi"/>
          <w:sz w:val="18"/>
          <w:szCs w:val="18"/>
        </w:rPr>
        <w:t xml:space="preserve">- Le espressioni letterali e i polinomi. </w:t>
      </w:r>
    </w:p>
    <w:p w:rsidR="005441A3" w:rsidRPr="00333051" w:rsidRDefault="005441A3" w:rsidP="005441A3">
      <w:pPr>
        <w:tabs>
          <w:tab w:val="left" w:pos="2168"/>
        </w:tabs>
        <w:rPr>
          <w:rFonts w:asciiTheme="majorHAnsi" w:hAnsiTheme="majorHAnsi" w:cstheme="majorHAnsi"/>
          <w:sz w:val="18"/>
          <w:szCs w:val="18"/>
        </w:rPr>
      </w:pPr>
      <w:r w:rsidRPr="00333051">
        <w:rPr>
          <w:rFonts w:asciiTheme="majorHAnsi" w:hAnsiTheme="majorHAnsi" w:cstheme="majorHAnsi"/>
          <w:sz w:val="18"/>
          <w:szCs w:val="18"/>
        </w:rPr>
        <w:t>-Operazioni con i polinomi e scomposizione di semplici polinomi in fattori.</w:t>
      </w:r>
    </w:p>
    <w:p w:rsidR="005441A3" w:rsidRPr="00333051" w:rsidRDefault="005441A3" w:rsidP="005441A3">
      <w:pPr>
        <w:tabs>
          <w:tab w:val="left" w:pos="2168"/>
        </w:tabs>
        <w:spacing w:after="140" w:line="288" w:lineRule="auto"/>
        <w:rPr>
          <w:rFonts w:asciiTheme="majorHAnsi" w:hAnsiTheme="majorHAnsi" w:cstheme="majorHAnsi"/>
          <w:sz w:val="18"/>
          <w:szCs w:val="18"/>
        </w:rPr>
      </w:pPr>
      <w:r w:rsidRPr="00333051">
        <w:rPr>
          <w:rFonts w:asciiTheme="majorHAnsi" w:hAnsiTheme="majorHAnsi" w:cstheme="majorHAnsi"/>
          <w:sz w:val="18"/>
          <w:szCs w:val="18"/>
        </w:rPr>
        <w:t>- I polinomi per risolvere problemi: geometrici e dalla realtà.</w:t>
      </w:r>
    </w:p>
    <w:p w:rsidR="005441A3" w:rsidRPr="00333051" w:rsidRDefault="005441A3" w:rsidP="005441A3">
      <w:pPr>
        <w:tabs>
          <w:tab w:val="left" w:pos="2168"/>
        </w:tabs>
        <w:rPr>
          <w:rFonts w:asciiTheme="majorHAnsi" w:hAnsiTheme="majorHAnsi" w:cs="Calibri"/>
          <w:sz w:val="18"/>
          <w:szCs w:val="18"/>
        </w:rPr>
      </w:pPr>
      <w:r w:rsidRPr="00333051">
        <w:rPr>
          <w:rFonts w:asciiTheme="majorHAnsi" w:hAnsiTheme="majorHAnsi" w:cs="Calibri"/>
          <w:sz w:val="18"/>
          <w:szCs w:val="18"/>
        </w:rPr>
        <w:t>- L’insieme R e le sue caratteristiche</w:t>
      </w:r>
    </w:p>
    <w:p w:rsidR="005441A3" w:rsidRPr="00333051" w:rsidRDefault="005441A3" w:rsidP="005441A3">
      <w:pPr>
        <w:tabs>
          <w:tab w:val="left" w:pos="2168"/>
        </w:tabs>
        <w:rPr>
          <w:rFonts w:asciiTheme="majorHAnsi" w:hAnsiTheme="majorHAnsi" w:cs="Calibri"/>
          <w:sz w:val="18"/>
          <w:szCs w:val="18"/>
        </w:rPr>
      </w:pPr>
      <w:r w:rsidRPr="00333051">
        <w:rPr>
          <w:rFonts w:asciiTheme="majorHAnsi" w:hAnsiTheme="majorHAnsi" w:cs="Calibri"/>
          <w:sz w:val="18"/>
          <w:szCs w:val="18"/>
        </w:rPr>
        <w:t>- Il concetto di radice n-esima di un numero reale</w:t>
      </w:r>
    </w:p>
    <w:p w:rsidR="005441A3" w:rsidRPr="00333051" w:rsidRDefault="005441A3" w:rsidP="005441A3">
      <w:pPr>
        <w:tabs>
          <w:tab w:val="left" w:pos="2168"/>
        </w:tabs>
        <w:rPr>
          <w:rFonts w:asciiTheme="majorHAnsi" w:hAnsiTheme="majorHAnsi" w:cs="Calibri"/>
          <w:sz w:val="18"/>
          <w:szCs w:val="18"/>
        </w:rPr>
      </w:pPr>
      <w:r w:rsidRPr="00333051">
        <w:rPr>
          <w:rFonts w:asciiTheme="majorHAnsi" w:hAnsiTheme="majorHAnsi" w:cs="Calibri"/>
          <w:sz w:val="18"/>
          <w:szCs w:val="18"/>
        </w:rPr>
        <w:t>- Operazioni con i radicali</w:t>
      </w:r>
    </w:p>
    <w:p w:rsidR="005441A3" w:rsidRPr="00333051" w:rsidRDefault="005441A3" w:rsidP="005441A3">
      <w:pPr>
        <w:tabs>
          <w:tab w:val="left" w:pos="2168"/>
        </w:tabs>
        <w:rPr>
          <w:rFonts w:asciiTheme="majorHAnsi" w:hAnsiTheme="majorHAnsi" w:cs="Calibri"/>
          <w:sz w:val="18"/>
          <w:szCs w:val="18"/>
        </w:rPr>
      </w:pPr>
      <w:r w:rsidRPr="00333051">
        <w:rPr>
          <w:rFonts w:asciiTheme="majorHAnsi" w:hAnsiTheme="majorHAnsi" w:cs="Calibri"/>
          <w:sz w:val="18"/>
          <w:szCs w:val="18"/>
        </w:rPr>
        <w:t>- Razionalizzazioni</w:t>
      </w:r>
    </w:p>
    <w:p w:rsidR="005441A3" w:rsidRPr="00333051" w:rsidRDefault="005441A3" w:rsidP="005441A3">
      <w:pPr>
        <w:tabs>
          <w:tab w:val="left" w:pos="2168"/>
        </w:tabs>
        <w:rPr>
          <w:rFonts w:asciiTheme="majorHAnsi" w:hAnsiTheme="majorHAnsi" w:cs="Calibri"/>
          <w:sz w:val="18"/>
          <w:szCs w:val="18"/>
        </w:rPr>
      </w:pPr>
      <w:r w:rsidRPr="00333051">
        <w:rPr>
          <w:rFonts w:asciiTheme="majorHAnsi" w:hAnsiTheme="majorHAnsi" w:cs="Calibri"/>
          <w:sz w:val="18"/>
          <w:szCs w:val="18"/>
        </w:rPr>
        <w:t>- Le potenze con esponente razionale</w:t>
      </w:r>
    </w:p>
    <w:p w:rsidR="005441A3" w:rsidRPr="00333051" w:rsidRDefault="005441A3" w:rsidP="005441A3">
      <w:pPr>
        <w:tabs>
          <w:tab w:val="left" w:pos="2168"/>
        </w:tabs>
        <w:spacing w:after="140" w:line="288" w:lineRule="auto"/>
        <w:rPr>
          <w:rFonts w:asciiTheme="majorHAnsi" w:hAnsiTheme="majorHAnsi" w:cs="Calibri"/>
          <w:sz w:val="18"/>
          <w:szCs w:val="18"/>
        </w:rPr>
      </w:pPr>
      <w:r w:rsidRPr="00333051">
        <w:rPr>
          <w:rFonts w:asciiTheme="majorHAnsi" w:hAnsiTheme="majorHAnsi" w:cs="Calibri"/>
          <w:sz w:val="18"/>
          <w:szCs w:val="18"/>
        </w:rPr>
        <w:t>- Problemi</w:t>
      </w:r>
    </w:p>
    <w:p w:rsidR="00310CE7" w:rsidRDefault="00310CE7" w:rsidP="00310CE7">
      <w:pPr>
        <w:suppressAutoHyphens/>
        <w:spacing w:after="200" w:line="276" w:lineRule="auto"/>
        <w:contextualSpacing/>
        <w:jc w:val="center"/>
        <w:rPr>
          <w:rFonts w:asciiTheme="majorHAnsi" w:eastAsia="Times New Roman" w:hAnsiTheme="majorHAnsi" w:cs="Calibri"/>
          <w:b/>
          <w:bCs/>
          <w:lang w:eastAsia="it-IT"/>
        </w:rPr>
      </w:pPr>
      <w:r w:rsidRPr="00310CE7">
        <w:rPr>
          <w:rFonts w:asciiTheme="majorHAnsi" w:eastAsia="Times New Roman" w:hAnsiTheme="majorHAnsi" w:cs="Calibri"/>
          <w:b/>
          <w:bCs/>
          <w:lang w:eastAsia="it-IT"/>
        </w:rPr>
        <w:t>GEOMETRIA</w:t>
      </w:r>
    </w:p>
    <w:p w:rsidR="005441A3" w:rsidRPr="00333051" w:rsidRDefault="005441A3" w:rsidP="005441A3">
      <w:pPr>
        <w:tabs>
          <w:tab w:val="left" w:pos="2168"/>
        </w:tabs>
        <w:rPr>
          <w:rFonts w:asciiTheme="majorHAnsi" w:hAnsiTheme="majorHAnsi" w:cs="Calibri"/>
          <w:sz w:val="18"/>
          <w:szCs w:val="18"/>
        </w:rPr>
      </w:pPr>
      <w:r w:rsidRPr="00333051">
        <w:rPr>
          <w:rFonts w:asciiTheme="majorHAnsi" w:hAnsiTheme="majorHAnsi" w:cs="Calibri"/>
          <w:sz w:val="18"/>
          <w:szCs w:val="18"/>
        </w:rPr>
        <w:t>- Il metodo delle coordinate: la retta nel p.c.- rette parallele e perpendicolari</w:t>
      </w:r>
    </w:p>
    <w:p w:rsidR="005441A3" w:rsidRPr="00333051" w:rsidRDefault="005441A3" w:rsidP="005441A3">
      <w:pPr>
        <w:tabs>
          <w:tab w:val="left" w:pos="2168"/>
        </w:tabs>
        <w:rPr>
          <w:rFonts w:asciiTheme="majorHAnsi" w:hAnsiTheme="majorHAnsi" w:cs="Calibri"/>
          <w:sz w:val="18"/>
          <w:szCs w:val="18"/>
        </w:rPr>
      </w:pPr>
      <w:r w:rsidRPr="00333051">
        <w:rPr>
          <w:rFonts w:asciiTheme="majorHAnsi" w:hAnsiTheme="majorHAnsi" w:cs="Calibri"/>
          <w:sz w:val="18"/>
          <w:szCs w:val="18"/>
        </w:rPr>
        <w:t>- Circonferenza e cerchio</w:t>
      </w:r>
    </w:p>
    <w:p w:rsidR="005441A3" w:rsidRPr="00333051" w:rsidRDefault="005441A3" w:rsidP="005441A3">
      <w:pPr>
        <w:tabs>
          <w:tab w:val="left" w:pos="2168"/>
        </w:tabs>
        <w:rPr>
          <w:rFonts w:asciiTheme="majorHAnsi" w:hAnsiTheme="majorHAnsi" w:cs="Calibri"/>
          <w:sz w:val="18"/>
          <w:szCs w:val="18"/>
        </w:rPr>
      </w:pPr>
      <w:r w:rsidRPr="00333051">
        <w:rPr>
          <w:rFonts w:asciiTheme="majorHAnsi" w:hAnsiTheme="majorHAnsi" w:cs="Calibri"/>
          <w:sz w:val="18"/>
          <w:szCs w:val="18"/>
        </w:rPr>
        <w:t>- Area dei poligoni. Teoremi di Euclide e di Pitagora</w:t>
      </w:r>
    </w:p>
    <w:p w:rsidR="005441A3" w:rsidRPr="00333051" w:rsidRDefault="005441A3" w:rsidP="005441A3">
      <w:pPr>
        <w:tabs>
          <w:tab w:val="left" w:pos="2168"/>
        </w:tabs>
        <w:rPr>
          <w:rFonts w:asciiTheme="majorHAnsi" w:hAnsiTheme="majorHAnsi" w:cs="Calibri"/>
          <w:sz w:val="18"/>
          <w:szCs w:val="18"/>
        </w:rPr>
      </w:pPr>
      <w:r w:rsidRPr="00333051">
        <w:rPr>
          <w:rFonts w:asciiTheme="majorHAnsi" w:hAnsiTheme="majorHAnsi" w:cs="Calibri"/>
          <w:sz w:val="18"/>
          <w:szCs w:val="18"/>
        </w:rPr>
        <w:t>- Il teorema di Talete e la similitudine</w:t>
      </w:r>
    </w:p>
    <w:p w:rsidR="005441A3" w:rsidRPr="00333051" w:rsidRDefault="005441A3" w:rsidP="005441A3">
      <w:pPr>
        <w:tabs>
          <w:tab w:val="left" w:pos="2168"/>
        </w:tabs>
        <w:rPr>
          <w:rFonts w:asciiTheme="majorHAnsi" w:hAnsiTheme="majorHAnsi" w:cs="Calibri"/>
          <w:sz w:val="18"/>
          <w:szCs w:val="18"/>
        </w:rPr>
      </w:pPr>
      <w:r w:rsidRPr="00333051">
        <w:rPr>
          <w:rFonts w:asciiTheme="majorHAnsi" w:hAnsiTheme="majorHAnsi" w:cs="Calibri"/>
          <w:sz w:val="18"/>
          <w:szCs w:val="18"/>
        </w:rPr>
        <w:t>- le isomerie, le omotetie e le similitudini</w:t>
      </w:r>
    </w:p>
    <w:p w:rsidR="005441A3" w:rsidRPr="00333051" w:rsidRDefault="005441A3" w:rsidP="00333051">
      <w:pPr>
        <w:tabs>
          <w:tab w:val="left" w:pos="2168"/>
        </w:tabs>
        <w:rPr>
          <w:rFonts w:asciiTheme="majorHAnsi" w:eastAsia="Times New Roman" w:hAnsiTheme="majorHAnsi" w:cs="Calibri"/>
          <w:b/>
          <w:bCs/>
          <w:sz w:val="18"/>
          <w:szCs w:val="18"/>
          <w:lang w:eastAsia="it-IT"/>
        </w:rPr>
      </w:pPr>
      <w:r w:rsidRPr="00333051">
        <w:rPr>
          <w:rFonts w:asciiTheme="majorHAnsi" w:hAnsiTheme="majorHAnsi" w:cs="Calibri"/>
          <w:sz w:val="18"/>
          <w:szCs w:val="18"/>
        </w:rPr>
        <w:t xml:space="preserve">- Problemi </w:t>
      </w:r>
    </w:p>
    <w:p w:rsidR="00310CE7" w:rsidRDefault="00310CE7" w:rsidP="00310CE7">
      <w:pPr>
        <w:suppressAutoHyphens/>
        <w:spacing w:after="140" w:line="0" w:lineRule="atLeast"/>
        <w:ind w:left="-23"/>
        <w:jc w:val="center"/>
        <w:rPr>
          <w:rFonts w:asciiTheme="majorHAnsi" w:eastAsia="Times New Roman" w:hAnsiTheme="majorHAnsi" w:cs="Calibri"/>
          <w:b/>
          <w:bCs/>
          <w:lang w:eastAsia="it-IT"/>
        </w:rPr>
      </w:pPr>
      <w:r w:rsidRPr="00310CE7">
        <w:rPr>
          <w:rFonts w:asciiTheme="majorHAnsi" w:eastAsia="Times New Roman" w:hAnsiTheme="majorHAnsi" w:cs="Calibri"/>
          <w:b/>
          <w:bCs/>
          <w:lang w:eastAsia="it-IT"/>
        </w:rPr>
        <w:t>RELAZIONI E FUNZIONI</w:t>
      </w:r>
    </w:p>
    <w:p w:rsidR="005441A3" w:rsidRPr="00333051" w:rsidRDefault="005441A3" w:rsidP="005441A3">
      <w:pPr>
        <w:tabs>
          <w:tab w:val="left" w:pos="2168"/>
        </w:tabs>
        <w:rPr>
          <w:rFonts w:asciiTheme="majorHAnsi" w:hAnsiTheme="majorHAnsi" w:cstheme="majorHAnsi"/>
          <w:sz w:val="18"/>
          <w:szCs w:val="18"/>
        </w:rPr>
      </w:pPr>
      <w:r w:rsidRPr="00333051">
        <w:rPr>
          <w:rFonts w:asciiTheme="majorHAnsi" w:hAnsiTheme="majorHAnsi" w:cstheme="majorHAnsi"/>
          <w:sz w:val="18"/>
          <w:szCs w:val="18"/>
        </w:rPr>
        <w:t>- Sistemi lineari risolvibili con i metodi di Cramer, sostituzione e grafico</w:t>
      </w:r>
    </w:p>
    <w:p w:rsidR="005441A3" w:rsidRPr="00333051" w:rsidRDefault="005441A3" w:rsidP="005441A3">
      <w:pPr>
        <w:tabs>
          <w:tab w:val="left" w:pos="2168"/>
        </w:tabs>
        <w:rPr>
          <w:rFonts w:asciiTheme="majorHAnsi" w:hAnsiTheme="majorHAnsi" w:cstheme="majorHAnsi"/>
          <w:sz w:val="18"/>
          <w:szCs w:val="18"/>
        </w:rPr>
      </w:pPr>
      <w:r w:rsidRPr="00333051">
        <w:rPr>
          <w:rFonts w:asciiTheme="majorHAnsi" w:hAnsiTheme="majorHAnsi" w:cstheme="majorHAnsi"/>
          <w:sz w:val="18"/>
          <w:szCs w:val="18"/>
        </w:rPr>
        <w:t>-Funzioni, equazioni di 1° e 2° grado, disequazioni e sistemi di 1° grado</w:t>
      </w:r>
    </w:p>
    <w:p w:rsidR="005441A3" w:rsidRPr="00333051" w:rsidRDefault="005441A3" w:rsidP="00333051">
      <w:pPr>
        <w:tabs>
          <w:tab w:val="left" w:pos="2168"/>
        </w:tabs>
        <w:rPr>
          <w:rFonts w:asciiTheme="majorHAnsi" w:eastAsia="Times New Roman" w:hAnsiTheme="majorHAnsi" w:cs="Calibri"/>
          <w:b/>
          <w:bCs/>
          <w:sz w:val="18"/>
          <w:szCs w:val="18"/>
          <w:lang w:eastAsia="it-IT"/>
        </w:rPr>
      </w:pPr>
      <w:r w:rsidRPr="00333051">
        <w:rPr>
          <w:rFonts w:asciiTheme="majorHAnsi" w:hAnsiTheme="majorHAnsi" w:cstheme="majorHAnsi"/>
          <w:sz w:val="18"/>
          <w:szCs w:val="18"/>
        </w:rPr>
        <w:t>- Problemi che hanno come modello semplici equazioni e sistemi lineari</w:t>
      </w:r>
    </w:p>
    <w:p w:rsidR="00310CE7" w:rsidRPr="00310CE7" w:rsidRDefault="00310CE7" w:rsidP="00310CE7">
      <w:pPr>
        <w:spacing w:after="0" w:line="0" w:lineRule="atLeast"/>
        <w:jc w:val="center"/>
        <w:rPr>
          <w:rFonts w:asciiTheme="majorHAnsi" w:eastAsia="Times New Roman" w:hAnsiTheme="majorHAnsi" w:cs="Calibri"/>
          <w:b/>
          <w:bCs/>
          <w:lang w:eastAsia="it-IT"/>
        </w:rPr>
      </w:pPr>
      <w:r w:rsidRPr="00310CE7">
        <w:rPr>
          <w:rFonts w:asciiTheme="majorHAnsi" w:eastAsia="Times New Roman" w:hAnsiTheme="majorHAnsi" w:cs="Calibri"/>
          <w:b/>
          <w:bCs/>
          <w:lang w:eastAsia="it-IT"/>
        </w:rPr>
        <w:t>DATI E PREVISIONI</w:t>
      </w:r>
    </w:p>
    <w:p w:rsidR="00333051" w:rsidRPr="00333051" w:rsidRDefault="00333051" w:rsidP="00333051">
      <w:pPr>
        <w:tabs>
          <w:tab w:val="left" w:pos="2168"/>
        </w:tabs>
        <w:rPr>
          <w:rFonts w:asciiTheme="majorHAnsi" w:hAnsiTheme="majorHAnsi" w:cstheme="majorHAnsi"/>
          <w:sz w:val="18"/>
          <w:szCs w:val="18"/>
        </w:rPr>
      </w:pPr>
      <w:r w:rsidRPr="00333051">
        <w:rPr>
          <w:rFonts w:asciiTheme="majorHAnsi" w:hAnsiTheme="majorHAnsi" w:cstheme="majorHAnsi"/>
          <w:sz w:val="18"/>
          <w:szCs w:val="18"/>
        </w:rPr>
        <w:t>- Significato della probabilità e sue valutazioni</w:t>
      </w:r>
    </w:p>
    <w:p w:rsidR="00333051" w:rsidRPr="00333051" w:rsidRDefault="00333051" w:rsidP="00333051">
      <w:pPr>
        <w:tabs>
          <w:tab w:val="left" w:pos="2168"/>
        </w:tabs>
        <w:rPr>
          <w:rFonts w:asciiTheme="majorHAnsi" w:hAnsiTheme="majorHAnsi" w:cstheme="majorHAnsi"/>
          <w:sz w:val="18"/>
          <w:szCs w:val="18"/>
        </w:rPr>
      </w:pPr>
      <w:r w:rsidRPr="00333051">
        <w:rPr>
          <w:rFonts w:asciiTheme="majorHAnsi" w:hAnsiTheme="majorHAnsi" w:cstheme="majorHAnsi"/>
          <w:sz w:val="18"/>
          <w:szCs w:val="18"/>
        </w:rPr>
        <w:t>- Probabilità e frequenza</w:t>
      </w:r>
    </w:p>
    <w:p w:rsidR="00333051" w:rsidRPr="00333051" w:rsidRDefault="00333051" w:rsidP="00333051">
      <w:pPr>
        <w:tabs>
          <w:tab w:val="left" w:pos="2168"/>
        </w:tabs>
        <w:rPr>
          <w:rFonts w:asciiTheme="majorHAnsi" w:hAnsiTheme="majorHAnsi" w:cstheme="majorHAnsi"/>
          <w:sz w:val="18"/>
          <w:szCs w:val="18"/>
        </w:rPr>
      </w:pPr>
      <w:r w:rsidRPr="00333051">
        <w:rPr>
          <w:rFonts w:asciiTheme="majorHAnsi" w:hAnsiTheme="majorHAnsi" w:cstheme="majorHAnsi"/>
          <w:sz w:val="18"/>
          <w:szCs w:val="18"/>
        </w:rPr>
        <w:t>- I primi teoremi di calcolo delle probabilità</w:t>
      </w:r>
    </w:p>
    <w:p w:rsidR="00310CE7" w:rsidRPr="00333051" w:rsidRDefault="00333051" w:rsidP="00333051">
      <w:pPr>
        <w:tabs>
          <w:tab w:val="left" w:pos="2168"/>
        </w:tabs>
        <w:rPr>
          <w:rFonts w:asciiTheme="majorHAnsi" w:eastAsia="Times New Roman" w:hAnsiTheme="majorHAnsi"/>
          <w:color w:val="000000" w:themeColor="text1"/>
          <w:sz w:val="18"/>
          <w:szCs w:val="18"/>
          <w:lang w:eastAsia="it-IT"/>
        </w:rPr>
      </w:pPr>
      <w:r w:rsidRPr="00333051">
        <w:rPr>
          <w:rFonts w:asciiTheme="majorHAnsi" w:hAnsiTheme="majorHAnsi" w:cstheme="majorHAnsi"/>
          <w:sz w:val="18"/>
          <w:szCs w:val="18"/>
        </w:rPr>
        <w:t>- Eventi indipendenti e probabilità composte</w:t>
      </w:r>
    </w:p>
    <w:p w:rsidR="00310CE7" w:rsidRPr="00310CE7" w:rsidRDefault="009B504E" w:rsidP="009B504E">
      <w:pPr>
        <w:suppressAutoHyphens/>
        <w:spacing w:after="0" w:line="0" w:lineRule="atLeast"/>
        <w:rPr>
          <w:rFonts w:asciiTheme="majorHAnsi" w:eastAsia="Times New Roman" w:hAnsiTheme="majorHAnsi"/>
          <w:color w:val="000000" w:themeColor="text1"/>
          <w:lang w:eastAsia="it-IT"/>
        </w:rPr>
      </w:pPr>
      <w:r>
        <w:rPr>
          <w:rFonts w:asciiTheme="majorHAnsi" w:eastAsia="Times New Roman" w:hAnsiTheme="majorHAnsi"/>
          <w:color w:val="000000" w:themeColor="text1"/>
          <w:lang w:eastAsia="it-IT"/>
        </w:rPr>
        <w:t>Caserta, 0</w:t>
      </w:r>
      <w:r w:rsidR="00566053">
        <w:rPr>
          <w:rFonts w:asciiTheme="majorHAnsi" w:eastAsia="Times New Roman" w:hAnsiTheme="majorHAnsi"/>
          <w:color w:val="000000" w:themeColor="text1"/>
          <w:lang w:eastAsia="it-IT"/>
        </w:rPr>
        <w:t>9</w:t>
      </w:r>
      <w:r>
        <w:rPr>
          <w:rFonts w:asciiTheme="majorHAnsi" w:eastAsia="Times New Roman" w:hAnsiTheme="majorHAnsi"/>
          <w:color w:val="000000" w:themeColor="text1"/>
          <w:lang w:eastAsia="it-IT"/>
        </w:rPr>
        <w:t>/0</w:t>
      </w:r>
      <w:r w:rsidR="00566053">
        <w:rPr>
          <w:rFonts w:asciiTheme="majorHAnsi" w:eastAsia="Times New Roman" w:hAnsiTheme="majorHAnsi"/>
          <w:color w:val="000000" w:themeColor="text1"/>
          <w:lang w:eastAsia="it-IT"/>
        </w:rPr>
        <w:t>6</w:t>
      </w:r>
      <w:r>
        <w:rPr>
          <w:rFonts w:asciiTheme="majorHAnsi" w:eastAsia="Times New Roman" w:hAnsiTheme="majorHAnsi"/>
          <w:color w:val="000000" w:themeColor="text1"/>
          <w:lang w:eastAsia="it-IT"/>
        </w:rPr>
        <w:t xml:space="preserve">/2020 </w:t>
      </w:r>
      <w:r w:rsidR="00310CE7" w:rsidRPr="00310CE7">
        <w:rPr>
          <w:rFonts w:asciiTheme="majorHAnsi" w:eastAsia="Times New Roman" w:hAnsiTheme="majorHAnsi"/>
          <w:color w:val="000000" w:themeColor="text1"/>
          <w:lang w:eastAsia="it-IT"/>
        </w:rPr>
        <w:t xml:space="preserve">                                                                        Il Docente</w:t>
      </w:r>
    </w:p>
    <w:p w:rsidR="00310CE7" w:rsidRPr="00310CE7" w:rsidRDefault="00310CE7" w:rsidP="00310CE7">
      <w:pPr>
        <w:suppressAutoHyphens/>
        <w:spacing w:after="0" w:line="240" w:lineRule="auto"/>
        <w:rPr>
          <w:rFonts w:asciiTheme="majorHAnsi" w:eastAsia="Times New Roman" w:hAnsiTheme="majorHAnsi"/>
          <w:b/>
          <w:bCs/>
          <w:color w:val="000000" w:themeColor="text1"/>
          <w:lang w:eastAsia="it-IT"/>
        </w:rPr>
      </w:pPr>
      <w:r w:rsidRPr="00310CE7">
        <w:rPr>
          <w:rFonts w:asciiTheme="majorHAnsi" w:eastAsia="Times New Roman" w:hAnsiTheme="majorHAnsi"/>
          <w:color w:val="000000" w:themeColor="text1"/>
          <w:lang w:eastAsia="it-IT"/>
        </w:rPr>
        <w:t xml:space="preserve">                                                                                                </w:t>
      </w:r>
      <w:r w:rsidRPr="00310CE7">
        <w:rPr>
          <w:rFonts w:asciiTheme="majorHAnsi" w:eastAsia="Times New Roman" w:hAnsiTheme="majorHAnsi"/>
          <w:b/>
          <w:bCs/>
          <w:color w:val="000000" w:themeColor="text1"/>
          <w:lang w:eastAsia="it-IT"/>
        </w:rPr>
        <w:t xml:space="preserve">   f.to prof. Emilio Bologna</w:t>
      </w:r>
    </w:p>
    <w:p w:rsidR="00C5204A" w:rsidRPr="0012128F" w:rsidRDefault="00C5204A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:rsidR="008C6998" w:rsidRPr="00333051" w:rsidRDefault="0012128F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  <w:r>
        <w:rPr>
          <w:rFonts w:ascii="Verdana" w:eastAsia="Arial Unicode MS" w:hAnsi="Verdana" w:cs="Lucida Sans Unicode"/>
          <w:sz w:val="20"/>
          <w:szCs w:val="20"/>
          <w:lang w:eastAsia="it-IT"/>
        </w:rPr>
        <w:tab/>
      </w:r>
      <w:r>
        <w:rPr>
          <w:rFonts w:ascii="Verdana" w:eastAsia="Arial Unicode MS" w:hAnsi="Verdana" w:cs="Lucida Sans Unicode"/>
          <w:sz w:val="20"/>
          <w:szCs w:val="20"/>
          <w:lang w:eastAsia="it-IT"/>
        </w:rPr>
        <w:tab/>
      </w:r>
      <w:r>
        <w:rPr>
          <w:rFonts w:ascii="Verdana" w:eastAsia="Arial Unicode MS" w:hAnsi="Verdana" w:cs="Lucida Sans Unicode"/>
          <w:sz w:val="20"/>
          <w:szCs w:val="20"/>
          <w:lang w:eastAsia="it-IT"/>
        </w:rPr>
        <w:tab/>
      </w:r>
      <w:r>
        <w:rPr>
          <w:rFonts w:ascii="Verdana" w:eastAsia="Arial Unicode MS" w:hAnsi="Verdana" w:cs="Lucida Sans Unicode"/>
          <w:sz w:val="20"/>
          <w:szCs w:val="20"/>
          <w:lang w:eastAsia="it-IT"/>
        </w:rPr>
        <w:tab/>
      </w:r>
      <w:r>
        <w:rPr>
          <w:rFonts w:ascii="Verdana" w:eastAsia="Arial Unicode MS" w:hAnsi="Verdana" w:cs="Lucida Sans Unicode"/>
          <w:sz w:val="20"/>
          <w:szCs w:val="20"/>
          <w:lang w:eastAsia="it-IT"/>
        </w:rPr>
        <w:tab/>
      </w:r>
      <w:r>
        <w:rPr>
          <w:rFonts w:ascii="Verdana" w:eastAsia="Arial Unicode MS" w:hAnsi="Verdana" w:cs="Lucida Sans Unicode"/>
          <w:sz w:val="20"/>
          <w:szCs w:val="20"/>
          <w:lang w:eastAsia="it-IT"/>
        </w:rPr>
        <w:tab/>
      </w:r>
      <w:r>
        <w:rPr>
          <w:rFonts w:ascii="Verdana" w:eastAsia="Arial Unicode MS" w:hAnsi="Verdana" w:cs="Lucida Sans Unicode"/>
          <w:sz w:val="20"/>
          <w:szCs w:val="20"/>
          <w:lang w:eastAsia="it-IT"/>
        </w:rPr>
        <w:tab/>
      </w:r>
      <w:r>
        <w:rPr>
          <w:rFonts w:ascii="Verdana" w:eastAsia="Arial Unicode MS" w:hAnsi="Verdana" w:cs="Lucida Sans Unicode"/>
          <w:sz w:val="20"/>
          <w:szCs w:val="20"/>
          <w:lang w:eastAsia="it-IT"/>
        </w:rPr>
        <w:tab/>
      </w:r>
      <w:r>
        <w:rPr>
          <w:rFonts w:ascii="Verdana" w:eastAsia="Arial Unicode MS" w:hAnsi="Verdana" w:cs="Lucida Sans Unicode"/>
          <w:sz w:val="20"/>
          <w:szCs w:val="20"/>
          <w:lang w:eastAsia="it-IT"/>
        </w:rPr>
        <w:tab/>
      </w:r>
    </w:p>
    <w:p w:rsidR="008C6998" w:rsidRDefault="008C6998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:rsidR="008C6998" w:rsidRDefault="008C6998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:rsidR="008C6998" w:rsidRDefault="008C6998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:rsidR="008C6998" w:rsidRDefault="008C6998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:rsidR="008C6998" w:rsidRDefault="008C6998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b/>
          <w:bCs/>
          <w:sz w:val="20"/>
          <w:szCs w:val="20"/>
          <w:lang w:eastAsia="it-IT"/>
        </w:rPr>
      </w:pPr>
    </w:p>
    <w:p w:rsidR="007219D4" w:rsidRPr="007219D4" w:rsidRDefault="007219D4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b/>
          <w:bCs/>
          <w:sz w:val="20"/>
          <w:szCs w:val="20"/>
          <w:lang w:eastAsia="it-IT"/>
        </w:rPr>
      </w:pPr>
    </w:p>
    <w:p w:rsidR="008C6998" w:rsidRDefault="008C6998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:rsidR="008C6998" w:rsidRDefault="008C6998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:rsidR="008C6998" w:rsidRDefault="008C6998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:rsidR="008C6998" w:rsidRDefault="008C6998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:rsidR="008C6998" w:rsidRDefault="008C6998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:rsidR="008C6998" w:rsidRDefault="008C6998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:rsidR="0070292A" w:rsidRPr="0012128F" w:rsidRDefault="0070292A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  <w:r w:rsidRPr="0012128F">
        <w:rPr>
          <w:rFonts w:ascii="Verdana" w:eastAsia="Arial Unicode MS" w:hAnsi="Verdana" w:cs="Lucida Sans Unicode"/>
          <w:sz w:val="20"/>
          <w:szCs w:val="20"/>
          <w:lang w:eastAsia="it-IT"/>
        </w:rPr>
        <w:t xml:space="preserve">                                                                         </w:t>
      </w:r>
    </w:p>
    <w:p w:rsidR="0070292A" w:rsidRPr="0012128F" w:rsidRDefault="0070292A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:rsidR="000E1DB1" w:rsidRPr="008C6998" w:rsidRDefault="0070292A" w:rsidP="008C6998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  <w:r w:rsidRPr="0012128F">
        <w:rPr>
          <w:rFonts w:ascii="Verdana" w:eastAsia="Arial Unicode MS" w:hAnsi="Verdana" w:cs="Lucida Sans Unicode"/>
          <w:sz w:val="20"/>
          <w:szCs w:val="20"/>
          <w:lang w:eastAsia="it-IT"/>
        </w:rPr>
        <w:t xml:space="preserve">                                                                              </w:t>
      </w:r>
    </w:p>
    <w:sectPr w:rsidR="000E1DB1" w:rsidRPr="008C6998" w:rsidSect="00C5204A">
      <w:headerReference w:type="default" r:id="rId7"/>
      <w:headerReference w:type="first" r:id="rId8"/>
      <w:footerReference w:type="first" r:id="rId9"/>
      <w:pgSz w:w="11906" w:h="16838" w:code="9"/>
      <w:pgMar w:top="1134" w:right="1134" w:bottom="1701" w:left="1134" w:header="426" w:footer="39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0415" w:rsidRDefault="004C0415">
      <w:pPr>
        <w:spacing w:after="0" w:line="240" w:lineRule="auto"/>
      </w:pPr>
      <w:r>
        <w:separator/>
      </w:r>
    </w:p>
  </w:endnote>
  <w:endnote w:type="continuationSeparator" w:id="0">
    <w:p w:rsidR="004C0415" w:rsidRDefault="004C0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04A" w:rsidRDefault="00716364">
    <w:pPr>
      <w:pStyle w:val="Pidipagina"/>
    </w:pPr>
    <w:r w:rsidRPr="00F62583">
      <w:rPr>
        <w:noProof/>
      </w:rPr>
      <w:drawing>
        <wp:inline distT="0" distB="0" distL="0" distR="0">
          <wp:extent cx="6101715" cy="334010"/>
          <wp:effectExtent l="0" t="0" r="0" b="0"/>
          <wp:docPr id="3" name="Immagine 3" descr="Macintosh HD:Users:robertopapa:Desktop:kit:footer PNG RGB copia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Macintosh HD:Users:robertopapa:Desktop:kit:footer PNG RGB copia.pn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1715" cy="334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0415" w:rsidRDefault="004C0415">
      <w:pPr>
        <w:spacing w:after="0" w:line="240" w:lineRule="auto"/>
      </w:pPr>
      <w:r>
        <w:separator/>
      </w:r>
    </w:p>
  </w:footnote>
  <w:footnote w:type="continuationSeparator" w:id="0">
    <w:p w:rsidR="004C0415" w:rsidRDefault="004C0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04A" w:rsidRPr="0098619B" w:rsidRDefault="00716364" w:rsidP="00C5204A">
    <w:pPr>
      <w:pStyle w:val="Intestazione"/>
      <w:jc w:val="center"/>
      <w:rPr>
        <w:rFonts w:ascii="Arial" w:hAnsi="Arial" w:cs="Arial"/>
        <w:color w:val="000080"/>
        <w:sz w:val="16"/>
        <w:szCs w:val="16"/>
      </w:rPr>
    </w:pPr>
    <w:r w:rsidRPr="00F62583">
      <w:rPr>
        <w:noProof/>
      </w:rPr>
      <w:drawing>
        <wp:inline distT="0" distB="0" distL="0" distR="0">
          <wp:extent cx="6101715" cy="1066800"/>
          <wp:effectExtent l="0" t="0" r="0" b="0"/>
          <wp:docPr id="1" name="Immagine 4" descr="Macintosh HD:Users:robertopapa:Desktop:kit:header PNG RGB copia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Macintosh HD:Users:robertopapa:Desktop:kit:header PNG RGB copia.pn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1715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04A" w:rsidRDefault="00716364">
    <w:pPr>
      <w:pStyle w:val="Intestazione"/>
    </w:pPr>
    <w:r w:rsidRPr="00F62583">
      <w:rPr>
        <w:noProof/>
      </w:rPr>
      <w:drawing>
        <wp:inline distT="0" distB="0" distL="0" distR="0">
          <wp:extent cx="6101715" cy="1066800"/>
          <wp:effectExtent l="0" t="0" r="0" b="0"/>
          <wp:docPr id="2" name="Immagine 2" descr="Macintosh HD:Users:robertopapa:Desktop:kit:header PNG RGB copia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Macintosh HD:Users:robertopapa:Desktop:kit:header PNG RGB copia.pn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1715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292A"/>
    <w:rsid w:val="000E1DB1"/>
    <w:rsid w:val="0012128F"/>
    <w:rsid w:val="002565C6"/>
    <w:rsid w:val="00310CE7"/>
    <w:rsid w:val="00333051"/>
    <w:rsid w:val="00354238"/>
    <w:rsid w:val="003C0F64"/>
    <w:rsid w:val="0040086D"/>
    <w:rsid w:val="004C0415"/>
    <w:rsid w:val="005441A3"/>
    <w:rsid w:val="00566053"/>
    <w:rsid w:val="006878BD"/>
    <w:rsid w:val="0070292A"/>
    <w:rsid w:val="00716364"/>
    <w:rsid w:val="007219D4"/>
    <w:rsid w:val="008C6998"/>
    <w:rsid w:val="009B504E"/>
    <w:rsid w:val="00A068E2"/>
    <w:rsid w:val="00AA277D"/>
    <w:rsid w:val="00B72727"/>
    <w:rsid w:val="00BF0625"/>
    <w:rsid w:val="00C5204A"/>
    <w:rsid w:val="00E02B1F"/>
    <w:rsid w:val="00F50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72727"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70292A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IntestazioneCarattere">
    <w:name w:val="Intestazione Carattere"/>
    <w:link w:val="Intestazione"/>
    <w:rsid w:val="0070292A"/>
    <w:rPr>
      <w:rFonts w:ascii="Times New Roman" w:eastAsia="Times New Roman" w:hAnsi="Times New Roman"/>
      <w:sz w:val="24"/>
      <w:szCs w:val="24"/>
    </w:rPr>
  </w:style>
  <w:style w:type="paragraph" w:styleId="Pidipagina">
    <w:name w:val="footer"/>
    <w:basedOn w:val="Normale"/>
    <w:link w:val="PidipaginaCarattere"/>
    <w:rsid w:val="0070292A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PidipaginaCarattere">
    <w:name w:val="Piè di pagina Carattere"/>
    <w:link w:val="Pidipagina"/>
    <w:rsid w:val="0070292A"/>
    <w:rPr>
      <w:rFonts w:ascii="Times New Roman" w:eastAsia="Times New Roman" w:hAnsi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12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12128F"/>
    <w:rPr>
      <w:rFonts w:ascii="Segoe UI" w:hAnsi="Segoe UI" w:cs="Segoe UI"/>
      <w:sz w:val="18"/>
      <w:szCs w:val="18"/>
      <w:lang w:eastAsia="en-US"/>
    </w:rPr>
  </w:style>
  <w:style w:type="table" w:styleId="Grigliatabella">
    <w:name w:val="Table Grid"/>
    <w:basedOn w:val="Tabellanormale"/>
    <w:rsid w:val="005441A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qFormat/>
    <w:rsid w:val="00333051"/>
    <w:pPr>
      <w:spacing w:after="200" w:line="276" w:lineRule="auto"/>
      <w:ind w:left="720"/>
      <w:contextualSpacing/>
    </w:pPr>
    <w:rPr>
      <w:rFonts w:eastAsia="Times New Roman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E0E05-7E72-4ECA-B86C-FD9A3B01F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253</Words>
  <Characters>1444</Characters>
  <Application>Microsoft Office Word</Application>
  <DocSecurity>0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Angelo Petrarca</dc:creator>
  <cp:lastModifiedBy>Giovanna</cp:lastModifiedBy>
  <cp:revision>2</cp:revision>
  <cp:lastPrinted>2019-06-05T19:38:00Z</cp:lastPrinted>
  <dcterms:created xsi:type="dcterms:W3CDTF">2020-06-09T11:40:00Z</dcterms:created>
  <dcterms:modified xsi:type="dcterms:W3CDTF">2020-06-09T11:40:00Z</dcterms:modified>
</cp:coreProperties>
</file>