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63B" w:rsidRDefault="003C163B" w:rsidP="003B29B6">
      <w:pPr>
        <w:tabs>
          <w:tab w:val="left" w:pos="2580"/>
        </w:tabs>
        <w:rPr>
          <w:rFonts w:ascii="Arial Black" w:hAnsi="Arial Black"/>
          <w:color w:val="0D0D0D" w:themeColor="text1" w:themeTint="F2"/>
          <w:sz w:val="20"/>
          <w:szCs w:val="20"/>
        </w:rPr>
      </w:pPr>
    </w:p>
    <w:p w:rsidR="003C163B" w:rsidRDefault="003C163B" w:rsidP="003B29B6">
      <w:pPr>
        <w:tabs>
          <w:tab w:val="left" w:pos="2580"/>
        </w:tabs>
        <w:rPr>
          <w:rFonts w:ascii="Arial Black" w:hAnsi="Arial Black"/>
          <w:color w:val="0D0D0D" w:themeColor="text1" w:themeTint="F2"/>
          <w:sz w:val="20"/>
          <w:szCs w:val="20"/>
        </w:rPr>
      </w:pPr>
    </w:p>
    <w:p w:rsidR="002F3395" w:rsidRDefault="002F3395" w:rsidP="00740F1A">
      <w:pPr>
        <w:tabs>
          <w:tab w:val="left" w:pos="2580"/>
        </w:tabs>
        <w:jc w:val="center"/>
        <w:rPr>
          <w:rFonts w:ascii="Arial Black" w:hAnsi="Arial Black"/>
          <w:color w:val="0D0D0D" w:themeColor="text1" w:themeTint="F2"/>
          <w:sz w:val="20"/>
          <w:szCs w:val="20"/>
        </w:rPr>
      </w:pPr>
      <w:r w:rsidRPr="002F3395">
        <w:rPr>
          <w:rFonts w:ascii="Arial Black" w:hAnsi="Arial Black"/>
          <w:color w:val="0D0D0D" w:themeColor="text1" w:themeTint="F2"/>
          <w:sz w:val="20"/>
          <w:szCs w:val="20"/>
        </w:rPr>
        <w:t>PROGRAMMA DI STORIA 2019-2020</w:t>
      </w:r>
    </w:p>
    <w:p w:rsidR="00740F1A" w:rsidRDefault="00740F1A" w:rsidP="00740F1A">
      <w:pPr>
        <w:tabs>
          <w:tab w:val="left" w:pos="2580"/>
        </w:tabs>
        <w:jc w:val="center"/>
        <w:rPr>
          <w:rFonts w:ascii="Arial Black" w:hAnsi="Arial Black"/>
          <w:color w:val="0D0D0D" w:themeColor="text1" w:themeTint="F2"/>
          <w:sz w:val="20"/>
          <w:szCs w:val="20"/>
        </w:rPr>
      </w:pPr>
      <w:r>
        <w:rPr>
          <w:rFonts w:ascii="Arial Black" w:hAnsi="Arial Black"/>
          <w:color w:val="0D0D0D" w:themeColor="text1" w:themeTint="F2"/>
          <w:sz w:val="20"/>
          <w:szCs w:val="20"/>
        </w:rPr>
        <w:t>ANNO SCOLASTICO 2019/2020</w:t>
      </w:r>
    </w:p>
    <w:p w:rsidR="00740F1A" w:rsidRDefault="00740F1A" w:rsidP="00740F1A">
      <w:pPr>
        <w:tabs>
          <w:tab w:val="left" w:pos="2580"/>
        </w:tabs>
        <w:jc w:val="center"/>
        <w:rPr>
          <w:rFonts w:ascii="Arial Black" w:hAnsi="Arial Black"/>
          <w:color w:val="0D0D0D" w:themeColor="text1" w:themeTint="F2"/>
          <w:sz w:val="20"/>
          <w:szCs w:val="20"/>
        </w:rPr>
      </w:pPr>
      <w:r>
        <w:rPr>
          <w:rFonts w:ascii="Arial Black" w:hAnsi="Arial Black"/>
          <w:color w:val="0D0D0D" w:themeColor="text1" w:themeTint="F2"/>
          <w:sz w:val="20"/>
          <w:szCs w:val="20"/>
        </w:rPr>
        <w:t>Classe IA/od</w:t>
      </w:r>
    </w:p>
    <w:p w:rsidR="00740F1A" w:rsidRPr="002F3395" w:rsidRDefault="00740F1A" w:rsidP="00740F1A">
      <w:pPr>
        <w:tabs>
          <w:tab w:val="left" w:pos="2580"/>
        </w:tabs>
        <w:rPr>
          <w:rFonts w:ascii="Arial Black" w:hAnsi="Arial Black"/>
          <w:color w:val="0D0D0D" w:themeColor="text1" w:themeTint="F2"/>
          <w:sz w:val="20"/>
          <w:szCs w:val="20"/>
        </w:rPr>
      </w:pPr>
      <w:r>
        <w:rPr>
          <w:rFonts w:ascii="Arial Black" w:hAnsi="Arial Black"/>
          <w:color w:val="0D0D0D" w:themeColor="text1" w:themeTint="F2"/>
          <w:sz w:val="20"/>
          <w:szCs w:val="20"/>
        </w:rPr>
        <w:br/>
        <w:t>Testo in uso: l’avventura dell’uomo a cura di Roberto Melchiorre.</w:t>
      </w:r>
    </w:p>
    <w:p w:rsidR="003B29B6" w:rsidRPr="002F3395" w:rsidRDefault="003B29B6" w:rsidP="00740F1A">
      <w:pPr>
        <w:tabs>
          <w:tab w:val="left" w:pos="2580"/>
        </w:tabs>
        <w:rPr>
          <w:rFonts w:ascii="Arial Black" w:hAnsi="Arial Black"/>
          <w:color w:val="FF0000"/>
          <w:sz w:val="16"/>
          <w:szCs w:val="16"/>
        </w:rPr>
      </w:pPr>
      <w:r w:rsidRPr="002F3395">
        <w:rPr>
          <w:rFonts w:ascii="Arial Black" w:hAnsi="Arial Black"/>
          <w:color w:val="FF0000"/>
          <w:sz w:val="16"/>
          <w:szCs w:val="16"/>
        </w:rPr>
        <w:t>1 LA PREISTORIA</w:t>
      </w:r>
    </w:p>
    <w:p w:rsidR="003B29B6" w:rsidRPr="002F3395" w:rsidRDefault="003B29B6" w:rsidP="003B29B6">
      <w:pPr>
        <w:pStyle w:val="Paragrafoelenco"/>
        <w:numPr>
          <w:ilvl w:val="0"/>
          <w:numId w:val="11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Inizia l’avventura dell’uomo sulla Terra</w:t>
      </w:r>
    </w:p>
    <w:p w:rsidR="003B29B6" w:rsidRPr="002F3395" w:rsidRDefault="003B29B6" w:rsidP="003B29B6">
      <w:pPr>
        <w:pStyle w:val="Paragrafoelenco"/>
        <w:numPr>
          <w:ilvl w:val="0"/>
          <w:numId w:val="11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L’homo sapiens sapiens</w:t>
      </w:r>
    </w:p>
    <w:p w:rsidR="003B29B6" w:rsidRPr="002F3395" w:rsidRDefault="003B29B6" w:rsidP="003B29B6">
      <w:pPr>
        <w:pStyle w:val="Paragrafoelenco"/>
        <w:numPr>
          <w:ilvl w:val="0"/>
          <w:numId w:val="11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La vita quotidiana dell’uomo del Paleolitico</w:t>
      </w:r>
    </w:p>
    <w:p w:rsidR="003B29B6" w:rsidRPr="002F3395" w:rsidRDefault="003B29B6" w:rsidP="003B29B6">
      <w:pPr>
        <w:pStyle w:val="Paragrafoelenco"/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</w:p>
    <w:p w:rsidR="003B29B6" w:rsidRPr="002F3395" w:rsidRDefault="003B29B6" w:rsidP="003B29B6">
      <w:pPr>
        <w:pStyle w:val="Paragrafoelenco"/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</w:p>
    <w:p w:rsidR="003B29B6" w:rsidRPr="002F3395" w:rsidRDefault="003B29B6" w:rsidP="003B29B6">
      <w:pPr>
        <w:tabs>
          <w:tab w:val="left" w:pos="2580"/>
        </w:tabs>
        <w:rPr>
          <w:rFonts w:ascii="Arial Black" w:hAnsi="Arial Black"/>
          <w:color w:val="FF0000"/>
          <w:sz w:val="16"/>
          <w:szCs w:val="16"/>
        </w:rPr>
      </w:pPr>
      <w:r w:rsidRPr="002F3395">
        <w:rPr>
          <w:rFonts w:ascii="Arial Black" w:hAnsi="Arial Black"/>
          <w:color w:val="FF0000"/>
          <w:sz w:val="16"/>
          <w:szCs w:val="16"/>
        </w:rPr>
        <w:t>2 IL NEOLITICO</w:t>
      </w:r>
    </w:p>
    <w:p w:rsidR="003B29B6" w:rsidRPr="002F3395" w:rsidRDefault="003B29B6" w:rsidP="003B29B6">
      <w:pPr>
        <w:pStyle w:val="Paragrafoelenco"/>
        <w:numPr>
          <w:ilvl w:val="0"/>
          <w:numId w:val="12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 xml:space="preserve">L’invenzione dell’agricoltura </w:t>
      </w:r>
    </w:p>
    <w:p w:rsidR="003B29B6" w:rsidRPr="002F3395" w:rsidRDefault="003B29B6" w:rsidP="003B29B6">
      <w:pPr>
        <w:pStyle w:val="Paragrafoelenco"/>
        <w:numPr>
          <w:ilvl w:val="0"/>
          <w:numId w:val="12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 xml:space="preserve">La rivoluzione dei metalli </w:t>
      </w:r>
    </w:p>
    <w:p w:rsidR="003B29B6" w:rsidRPr="002F3395" w:rsidRDefault="003B29B6" w:rsidP="003B29B6">
      <w:pPr>
        <w:pStyle w:val="Paragrafoelenco"/>
        <w:numPr>
          <w:ilvl w:val="0"/>
          <w:numId w:val="12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Il tesoro dei fiumi</w:t>
      </w:r>
    </w:p>
    <w:p w:rsidR="003B29B6" w:rsidRPr="002F3395" w:rsidRDefault="003B29B6" w:rsidP="003B29B6">
      <w:pPr>
        <w:pStyle w:val="Paragrafoelenco"/>
        <w:numPr>
          <w:ilvl w:val="0"/>
          <w:numId w:val="12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La nascita della città</w:t>
      </w:r>
    </w:p>
    <w:p w:rsidR="003B29B6" w:rsidRPr="002F3395" w:rsidRDefault="003B29B6" w:rsidP="003B29B6">
      <w:pPr>
        <w:pStyle w:val="Paragrafoelenco"/>
        <w:numPr>
          <w:ilvl w:val="0"/>
          <w:numId w:val="12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L’alba della Storia</w:t>
      </w:r>
    </w:p>
    <w:p w:rsidR="003B29B6" w:rsidRPr="002F3395" w:rsidRDefault="003B29B6" w:rsidP="003B29B6">
      <w:pPr>
        <w:pStyle w:val="Paragrafoelenco"/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</w:p>
    <w:p w:rsidR="003B29B6" w:rsidRPr="002F3395" w:rsidRDefault="003B29B6" w:rsidP="003B29B6">
      <w:pPr>
        <w:pStyle w:val="Paragrafoelenco"/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</w:p>
    <w:p w:rsidR="003B29B6" w:rsidRPr="002F3395" w:rsidRDefault="003B29B6" w:rsidP="003B29B6">
      <w:pPr>
        <w:tabs>
          <w:tab w:val="left" w:pos="2580"/>
        </w:tabs>
        <w:rPr>
          <w:rFonts w:ascii="Arial Black" w:hAnsi="Arial Black"/>
          <w:color w:val="FF0000"/>
          <w:sz w:val="16"/>
          <w:szCs w:val="16"/>
        </w:rPr>
      </w:pPr>
      <w:r w:rsidRPr="002F3395">
        <w:rPr>
          <w:rFonts w:ascii="Arial Black" w:hAnsi="Arial Black"/>
          <w:color w:val="FF0000"/>
          <w:sz w:val="16"/>
          <w:szCs w:val="16"/>
        </w:rPr>
        <w:t>3 L’ORIENTE ANTICO</w:t>
      </w:r>
    </w:p>
    <w:p w:rsidR="003B29B6" w:rsidRPr="002F3395" w:rsidRDefault="003B29B6" w:rsidP="003B29B6">
      <w:pPr>
        <w:pStyle w:val="Paragrafoelenco"/>
        <w:numPr>
          <w:ilvl w:val="0"/>
          <w:numId w:val="14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Le antiche civiltà dell’Asia</w:t>
      </w:r>
    </w:p>
    <w:p w:rsidR="003B29B6" w:rsidRPr="002F3395" w:rsidRDefault="003B29B6" w:rsidP="003B29B6">
      <w:pPr>
        <w:pStyle w:val="Paragrafoelenco"/>
        <w:numPr>
          <w:ilvl w:val="0"/>
          <w:numId w:val="14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I popoli della Mesopotamia</w:t>
      </w:r>
    </w:p>
    <w:p w:rsidR="003B29B6" w:rsidRPr="002F3395" w:rsidRDefault="003B29B6" w:rsidP="003B29B6">
      <w:pPr>
        <w:pStyle w:val="Paragrafoelenco"/>
        <w:numPr>
          <w:ilvl w:val="0"/>
          <w:numId w:val="14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Semiti, Camiti, Indoeuropei</w:t>
      </w:r>
    </w:p>
    <w:p w:rsidR="003B29B6" w:rsidRPr="002F3395" w:rsidRDefault="003B29B6" w:rsidP="003B29B6">
      <w:pPr>
        <w:pStyle w:val="Paragrafoelenco"/>
        <w:numPr>
          <w:ilvl w:val="0"/>
          <w:numId w:val="14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La nascita dei primi imperi: Ittiti, Assiri, Persiani</w:t>
      </w:r>
    </w:p>
    <w:p w:rsidR="003B29B6" w:rsidRPr="002F3395" w:rsidRDefault="00AC229A" w:rsidP="003B29B6">
      <w:pPr>
        <w:pStyle w:val="Paragrafoelenco"/>
        <w:numPr>
          <w:ilvl w:val="0"/>
          <w:numId w:val="14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Il lontano Oriente: India e Cina</w:t>
      </w:r>
    </w:p>
    <w:p w:rsidR="00AC229A" w:rsidRPr="002F3395" w:rsidRDefault="00AC229A" w:rsidP="00AC229A">
      <w:pPr>
        <w:pStyle w:val="Paragrafoelenco"/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</w:p>
    <w:p w:rsidR="00AC229A" w:rsidRPr="002F3395" w:rsidRDefault="00AC229A" w:rsidP="00AC229A">
      <w:pPr>
        <w:pStyle w:val="Paragrafoelenco"/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</w:p>
    <w:p w:rsidR="00AC229A" w:rsidRPr="002F3395" w:rsidRDefault="00AC229A" w:rsidP="00AC229A">
      <w:pPr>
        <w:tabs>
          <w:tab w:val="left" w:pos="2580"/>
        </w:tabs>
        <w:rPr>
          <w:rFonts w:ascii="Arial Black" w:hAnsi="Arial Black"/>
          <w:color w:val="FF0000"/>
          <w:sz w:val="16"/>
          <w:szCs w:val="16"/>
        </w:rPr>
      </w:pPr>
      <w:r w:rsidRPr="002F3395">
        <w:rPr>
          <w:rFonts w:ascii="Arial Black" w:hAnsi="Arial Black"/>
          <w:color w:val="FF0000"/>
          <w:sz w:val="16"/>
          <w:szCs w:val="16"/>
        </w:rPr>
        <w:t xml:space="preserve">4 IL MONDO DEGLI EGIZI </w:t>
      </w:r>
    </w:p>
    <w:p w:rsidR="00AC229A" w:rsidRPr="002F3395" w:rsidRDefault="00AC229A" w:rsidP="00AC229A">
      <w:pPr>
        <w:pStyle w:val="Paragrafoelenco"/>
        <w:numPr>
          <w:ilvl w:val="0"/>
          <w:numId w:val="15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 xml:space="preserve">La civiltà del Nilo </w:t>
      </w:r>
    </w:p>
    <w:p w:rsidR="00AC229A" w:rsidRPr="002F3395" w:rsidRDefault="00AC229A" w:rsidP="00AC229A">
      <w:pPr>
        <w:pStyle w:val="Paragrafoelenco"/>
        <w:numPr>
          <w:ilvl w:val="0"/>
          <w:numId w:val="15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L’organizzazione sociale e politica dell’antico Egitto</w:t>
      </w:r>
    </w:p>
    <w:p w:rsidR="00AC229A" w:rsidRPr="002F3395" w:rsidRDefault="00AC229A" w:rsidP="00AC229A">
      <w:pPr>
        <w:pStyle w:val="Paragrafoelenco"/>
        <w:numPr>
          <w:ilvl w:val="0"/>
          <w:numId w:val="15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 xml:space="preserve">La religione e la cultura </w:t>
      </w:r>
    </w:p>
    <w:p w:rsidR="00AC229A" w:rsidRPr="002F3395" w:rsidRDefault="00AC229A" w:rsidP="00AC229A">
      <w:pPr>
        <w:pStyle w:val="Paragrafoelenco"/>
        <w:numPr>
          <w:ilvl w:val="0"/>
          <w:numId w:val="15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Dal massimo splendore al declino. Perché?</w:t>
      </w:r>
    </w:p>
    <w:p w:rsidR="00AC229A" w:rsidRPr="002F3395" w:rsidRDefault="00AC229A" w:rsidP="00AC229A">
      <w:pPr>
        <w:pStyle w:val="Paragrafoelenco"/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</w:p>
    <w:p w:rsidR="00AC229A" w:rsidRPr="002F3395" w:rsidRDefault="00AC229A" w:rsidP="00AC229A">
      <w:pPr>
        <w:pStyle w:val="Paragrafoelenco"/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</w:p>
    <w:p w:rsidR="00AC229A" w:rsidRPr="002F3395" w:rsidRDefault="00AC229A" w:rsidP="00AC229A">
      <w:p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FF0000"/>
          <w:sz w:val="16"/>
          <w:szCs w:val="16"/>
        </w:rPr>
        <w:t>5 EBREI E FENICI</w:t>
      </w:r>
    </w:p>
    <w:p w:rsidR="00AC229A" w:rsidRPr="002F3395" w:rsidRDefault="00AC229A" w:rsidP="00AC229A">
      <w:pPr>
        <w:pStyle w:val="Paragrafoelenco"/>
        <w:numPr>
          <w:ilvl w:val="0"/>
          <w:numId w:val="16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Il popolo della Bibbia</w:t>
      </w:r>
    </w:p>
    <w:p w:rsidR="00AC229A" w:rsidRPr="002F3395" w:rsidRDefault="00AC229A" w:rsidP="00AC229A">
      <w:pPr>
        <w:pStyle w:val="Paragrafoelenco"/>
        <w:numPr>
          <w:ilvl w:val="0"/>
          <w:numId w:val="16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I Fenici, mercanti e navigatori</w:t>
      </w:r>
    </w:p>
    <w:p w:rsidR="00AC229A" w:rsidRPr="002F3395" w:rsidRDefault="00AC229A" w:rsidP="00AC229A">
      <w:pPr>
        <w:tabs>
          <w:tab w:val="left" w:pos="2580"/>
        </w:tabs>
        <w:ind w:left="360"/>
        <w:rPr>
          <w:rFonts w:ascii="Arial Black" w:hAnsi="Arial Black"/>
          <w:color w:val="0D0D0D" w:themeColor="text1" w:themeTint="F2"/>
          <w:sz w:val="16"/>
          <w:szCs w:val="16"/>
        </w:rPr>
      </w:pPr>
    </w:p>
    <w:p w:rsidR="00AC229A" w:rsidRPr="002F3395" w:rsidRDefault="00AC229A" w:rsidP="00AC229A">
      <w:pPr>
        <w:tabs>
          <w:tab w:val="left" w:pos="2580"/>
        </w:tabs>
        <w:ind w:left="360"/>
        <w:rPr>
          <w:rFonts w:ascii="Arial Black" w:hAnsi="Arial Black"/>
          <w:color w:val="0D0D0D" w:themeColor="text1" w:themeTint="F2"/>
          <w:sz w:val="16"/>
          <w:szCs w:val="16"/>
        </w:rPr>
      </w:pPr>
    </w:p>
    <w:p w:rsidR="00AC229A" w:rsidRPr="002F3395" w:rsidRDefault="00AC229A" w:rsidP="00AC229A">
      <w:p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FF0000"/>
          <w:sz w:val="16"/>
          <w:szCs w:val="16"/>
        </w:rPr>
        <w:lastRenderedPageBreak/>
        <w:t>6 Le Civiltà Dell’Egeo</w:t>
      </w:r>
    </w:p>
    <w:p w:rsidR="00AC229A" w:rsidRPr="002F3395" w:rsidRDefault="00AC229A" w:rsidP="00AC229A">
      <w:pPr>
        <w:pStyle w:val="Paragrafoelenco"/>
        <w:numPr>
          <w:ilvl w:val="0"/>
          <w:numId w:val="18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La civiltà cretese</w:t>
      </w:r>
    </w:p>
    <w:p w:rsidR="00AC229A" w:rsidRPr="002F3395" w:rsidRDefault="00AC229A" w:rsidP="00AC229A">
      <w:pPr>
        <w:pStyle w:val="Paragrafoelenco"/>
        <w:numPr>
          <w:ilvl w:val="0"/>
          <w:numId w:val="18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Gli Achei o Micenei</w:t>
      </w:r>
    </w:p>
    <w:p w:rsidR="00AC229A" w:rsidRPr="002F3395" w:rsidRDefault="00AC229A" w:rsidP="00AC229A">
      <w:pPr>
        <w:pStyle w:val="Paragrafoelenco"/>
        <w:numPr>
          <w:ilvl w:val="0"/>
          <w:numId w:val="18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L</w:t>
      </w:r>
      <w:r w:rsidR="00947321" w:rsidRPr="002F3395">
        <w:rPr>
          <w:rFonts w:ascii="Arial Black" w:hAnsi="Arial Black"/>
          <w:color w:val="0D0D0D" w:themeColor="text1" w:themeTint="F2"/>
          <w:sz w:val="16"/>
          <w:szCs w:val="16"/>
        </w:rPr>
        <w:t>’invasione dei Dori e il “periodo buio”</w:t>
      </w:r>
    </w:p>
    <w:p w:rsidR="00947321" w:rsidRPr="002F3395" w:rsidRDefault="00947321" w:rsidP="00947321">
      <w:pPr>
        <w:tabs>
          <w:tab w:val="left" w:pos="2580"/>
        </w:tabs>
        <w:ind w:left="360"/>
        <w:rPr>
          <w:rFonts w:ascii="Arial Black" w:hAnsi="Arial Black"/>
          <w:color w:val="0D0D0D" w:themeColor="text1" w:themeTint="F2"/>
          <w:sz w:val="16"/>
          <w:szCs w:val="16"/>
        </w:rPr>
      </w:pPr>
    </w:p>
    <w:p w:rsidR="00947321" w:rsidRPr="002F3395" w:rsidRDefault="00947321" w:rsidP="00947321">
      <w:pPr>
        <w:tabs>
          <w:tab w:val="left" w:pos="2580"/>
        </w:tabs>
        <w:ind w:left="360"/>
        <w:rPr>
          <w:rFonts w:ascii="Arial Black" w:hAnsi="Arial Black"/>
          <w:color w:val="0D0D0D" w:themeColor="text1" w:themeTint="F2"/>
          <w:sz w:val="16"/>
          <w:szCs w:val="16"/>
        </w:rPr>
      </w:pPr>
    </w:p>
    <w:p w:rsidR="00947321" w:rsidRPr="002F3395" w:rsidRDefault="00947321" w:rsidP="00947321">
      <w:pPr>
        <w:tabs>
          <w:tab w:val="left" w:pos="2580"/>
        </w:tabs>
        <w:rPr>
          <w:rFonts w:ascii="Arial Black" w:hAnsi="Arial Black"/>
          <w:color w:val="FF0000"/>
          <w:sz w:val="16"/>
          <w:szCs w:val="16"/>
        </w:rPr>
      </w:pPr>
      <w:r w:rsidRPr="002F3395">
        <w:rPr>
          <w:rFonts w:ascii="Arial Black" w:hAnsi="Arial Black"/>
          <w:color w:val="FF0000"/>
          <w:sz w:val="16"/>
          <w:szCs w:val="16"/>
        </w:rPr>
        <w:t>7 Le Città-Stato</w:t>
      </w:r>
    </w:p>
    <w:p w:rsidR="00947321" w:rsidRPr="002F3395" w:rsidRDefault="00947321" w:rsidP="00947321">
      <w:pPr>
        <w:pStyle w:val="Paragrafoelenco"/>
        <w:numPr>
          <w:ilvl w:val="0"/>
          <w:numId w:val="19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 xml:space="preserve">La pòlis e i suoi caratteri </w:t>
      </w:r>
    </w:p>
    <w:p w:rsidR="00947321" w:rsidRPr="002F3395" w:rsidRDefault="00947321" w:rsidP="00947321">
      <w:pPr>
        <w:pStyle w:val="Paragrafoelenco"/>
        <w:numPr>
          <w:ilvl w:val="0"/>
          <w:numId w:val="19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La fondazione delle colonie</w:t>
      </w:r>
    </w:p>
    <w:p w:rsidR="00947321" w:rsidRPr="002F3395" w:rsidRDefault="00947321" w:rsidP="00947321">
      <w:pPr>
        <w:pStyle w:val="Paragrafoelenco"/>
        <w:numPr>
          <w:ilvl w:val="0"/>
          <w:numId w:val="19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L’evoluzione della pòlis</w:t>
      </w:r>
    </w:p>
    <w:p w:rsidR="00947321" w:rsidRPr="002F3395" w:rsidRDefault="00947321" w:rsidP="00947321">
      <w:p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</w:p>
    <w:p w:rsidR="00947321" w:rsidRPr="002F3395" w:rsidRDefault="00947321" w:rsidP="00947321">
      <w:p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</w:p>
    <w:p w:rsidR="00947321" w:rsidRPr="002F3395" w:rsidRDefault="00947321" w:rsidP="00947321">
      <w:pPr>
        <w:tabs>
          <w:tab w:val="left" w:pos="2580"/>
        </w:tabs>
        <w:rPr>
          <w:rFonts w:ascii="Arial Black" w:hAnsi="Arial Black"/>
          <w:color w:val="FF0000"/>
          <w:sz w:val="16"/>
          <w:szCs w:val="16"/>
        </w:rPr>
      </w:pPr>
      <w:r w:rsidRPr="002F3395">
        <w:rPr>
          <w:rFonts w:ascii="Arial Black" w:hAnsi="Arial Black"/>
          <w:color w:val="FF0000"/>
          <w:sz w:val="16"/>
          <w:szCs w:val="16"/>
        </w:rPr>
        <w:t>8 SPARTA E ATENE</w:t>
      </w:r>
    </w:p>
    <w:p w:rsidR="00947321" w:rsidRPr="002F3395" w:rsidRDefault="00947321" w:rsidP="00947321">
      <w:pPr>
        <w:pStyle w:val="Paragrafoelenco"/>
        <w:numPr>
          <w:ilvl w:val="0"/>
          <w:numId w:val="20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A Sparta comandava l’aristocrazia</w:t>
      </w:r>
    </w:p>
    <w:p w:rsidR="00947321" w:rsidRPr="002F3395" w:rsidRDefault="00947321" w:rsidP="00947321">
      <w:pPr>
        <w:pStyle w:val="Paragrafoelenco"/>
        <w:numPr>
          <w:ilvl w:val="0"/>
          <w:numId w:val="20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 xml:space="preserve">Ad Atene governava il </w:t>
      </w:r>
      <w:r w:rsidRPr="002F3395">
        <w:rPr>
          <w:rFonts w:ascii="Arial Black" w:hAnsi="Arial Black"/>
          <w:i/>
          <w:color w:val="0D0D0D" w:themeColor="text1" w:themeTint="F2"/>
          <w:sz w:val="16"/>
          <w:szCs w:val="16"/>
        </w:rPr>
        <w:t>démos</w:t>
      </w:r>
    </w:p>
    <w:p w:rsidR="00947321" w:rsidRPr="002F3395" w:rsidRDefault="00947321" w:rsidP="00947321">
      <w:pPr>
        <w:pStyle w:val="Paragrafoelenco"/>
        <w:numPr>
          <w:ilvl w:val="0"/>
          <w:numId w:val="20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 xml:space="preserve">Le guerre persiane </w:t>
      </w:r>
    </w:p>
    <w:p w:rsidR="00947321" w:rsidRPr="002F3395" w:rsidRDefault="00947321" w:rsidP="00947321">
      <w:pPr>
        <w:pStyle w:val="Paragrafoelenco"/>
        <w:numPr>
          <w:ilvl w:val="0"/>
          <w:numId w:val="20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 xml:space="preserve">Atene sotto la guida di Pericle </w:t>
      </w:r>
    </w:p>
    <w:p w:rsidR="00947321" w:rsidRPr="002F3395" w:rsidRDefault="00947321" w:rsidP="00947321">
      <w:p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</w:p>
    <w:p w:rsidR="00947321" w:rsidRPr="002F3395" w:rsidRDefault="00947321" w:rsidP="00947321">
      <w:p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</w:p>
    <w:p w:rsidR="00947321" w:rsidRPr="002F3395" w:rsidRDefault="00B35B70" w:rsidP="00947321">
      <w:pPr>
        <w:tabs>
          <w:tab w:val="left" w:pos="2580"/>
        </w:tabs>
        <w:rPr>
          <w:rFonts w:ascii="Arial Black" w:hAnsi="Arial Black"/>
          <w:color w:val="FF0000"/>
          <w:sz w:val="16"/>
          <w:szCs w:val="16"/>
        </w:rPr>
      </w:pPr>
      <w:r w:rsidRPr="002F3395">
        <w:rPr>
          <w:rFonts w:ascii="Arial Black" w:hAnsi="Arial Black"/>
          <w:color w:val="FF0000"/>
          <w:sz w:val="16"/>
          <w:szCs w:val="16"/>
        </w:rPr>
        <w:t>9 La C</w:t>
      </w:r>
      <w:r w:rsidR="00947321" w:rsidRPr="002F3395">
        <w:rPr>
          <w:rFonts w:ascii="Arial Black" w:hAnsi="Arial Black"/>
          <w:color w:val="FF0000"/>
          <w:sz w:val="16"/>
          <w:szCs w:val="16"/>
        </w:rPr>
        <w:t>ivil</w:t>
      </w:r>
      <w:r w:rsidRPr="002F3395">
        <w:rPr>
          <w:rFonts w:ascii="Arial Black" w:hAnsi="Arial Black"/>
          <w:color w:val="FF0000"/>
          <w:sz w:val="16"/>
          <w:szCs w:val="16"/>
        </w:rPr>
        <w:t>tà Greca</w:t>
      </w:r>
    </w:p>
    <w:p w:rsidR="00B35B70" w:rsidRPr="002F3395" w:rsidRDefault="00B35B70" w:rsidP="00B35B70">
      <w:pPr>
        <w:pStyle w:val="Paragrafoelenco"/>
        <w:numPr>
          <w:ilvl w:val="0"/>
          <w:numId w:val="22"/>
        </w:numPr>
        <w:tabs>
          <w:tab w:val="left" w:pos="2580"/>
        </w:tabs>
        <w:rPr>
          <w:rFonts w:ascii="Arial Black" w:hAnsi="Arial Black"/>
          <w:color w:val="000000" w:themeColor="text1"/>
          <w:sz w:val="16"/>
          <w:szCs w:val="16"/>
        </w:rPr>
      </w:pPr>
      <w:r w:rsidRPr="002F3395">
        <w:rPr>
          <w:rFonts w:ascii="Arial Black" w:hAnsi="Arial Black"/>
          <w:color w:val="000000" w:themeColor="text1"/>
          <w:sz w:val="16"/>
          <w:szCs w:val="16"/>
        </w:rPr>
        <w:t xml:space="preserve">L’educazione e il ruolo delle donne nell’antica Grecia </w:t>
      </w:r>
    </w:p>
    <w:p w:rsidR="00B35B70" w:rsidRPr="002F3395" w:rsidRDefault="00B35B70" w:rsidP="00B35B70">
      <w:pPr>
        <w:pStyle w:val="Paragrafoelenco"/>
        <w:numPr>
          <w:ilvl w:val="0"/>
          <w:numId w:val="22"/>
        </w:numPr>
        <w:tabs>
          <w:tab w:val="left" w:pos="2580"/>
        </w:tabs>
        <w:rPr>
          <w:rFonts w:ascii="Arial Black" w:hAnsi="Arial Black"/>
          <w:color w:val="000000" w:themeColor="text1"/>
          <w:sz w:val="16"/>
          <w:szCs w:val="16"/>
        </w:rPr>
      </w:pPr>
      <w:r w:rsidRPr="002F3395">
        <w:rPr>
          <w:rFonts w:ascii="Arial Black" w:hAnsi="Arial Black"/>
          <w:color w:val="000000" w:themeColor="text1"/>
          <w:sz w:val="16"/>
          <w:szCs w:val="16"/>
        </w:rPr>
        <w:t>La religione e le Olimpiadi</w:t>
      </w:r>
    </w:p>
    <w:p w:rsidR="00B35B70" w:rsidRPr="002F3395" w:rsidRDefault="00B35B70" w:rsidP="00B35B70">
      <w:pPr>
        <w:pStyle w:val="Paragrafoelenco"/>
        <w:numPr>
          <w:ilvl w:val="0"/>
          <w:numId w:val="22"/>
        </w:numPr>
        <w:tabs>
          <w:tab w:val="left" w:pos="2580"/>
        </w:tabs>
        <w:rPr>
          <w:rFonts w:ascii="Arial Black" w:hAnsi="Arial Black"/>
          <w:color w:val="000000" w:themeColor="text1"/>
          <w:sz w:val="16"/>
          <w:szCs w:val="16"/>
        </w:rPr>
      </w:pPr>
      <w:r w:rsidRPr="002F3395">
        <w:rPr>
          <w:rFonts w:ascii="Arial Black" w:hAnsi="Arial Black"/>
          <w:color w:val="000000" w:themeColor="text1"/>
          <w:sz w:val="16"/>
          <w:szCs w:val="16"/>
        </w:rPr>
        <w:t>La filosofia: dal mito alla ragione</w:t>
      </w:r>
    </w:p>
    <w:p w:rsidR="00B35B70" w:rsidRPr="002F3395" w:rsidRDefault="00B35B70" w:rsidP="00B35B70">
      <w:pPr>
        <w:pStyle w:val="Paragrafoelenco"/>
        <w:numPr>
          <w:ilvl w:val="0"/>
          <w:numId w:val="22"/>
        </w:numPr>
        <w:tabs>
          <w:tab w:val="left" w:pos="2580"/>
        </w:tabs>
        <w:rPr>
          <w:rFonts w:ascii="Arial Black" w:hAnsi="Arial Black"/>
          <w:color w:val="000000" w:themeColor="text1"/>
          <w:sz w:val="16"/>
          <w:szCs w:val="16"/>
        </w:rPr>
      </w:pPr>
      <w:r w:rsidRPr="002F3395">
        <w:rPr>
          <w:rFonts w:ascii="Arial Black" w:hAnsi="Arial Black"/>
          <w:color w:val="000000" w:themeColor="text1"/>
          <w:sz w:val="16"/>
          <w:szCs w:val="16"/>
        </w:rPr>
        <w:t xml:space="preserve">Letteratura e teatro </w:t>
      </w:r>
    </w:p>
    <w:p w:rsidR="00B35B70" w:rsidRPr="002F3395" w:rsidRDefault="00B35B70" w:rsidP="00B35B70">
      <w:pPr>
        <w:pStyle w:val="Paragrafoelenco"/>
        <w:numPr>
          <w:ilvl w:val="0"/>
          <w:numId w:val="22"/>
        </w:numPr>
        <w:tabs>
          <w:tab w:val="left" w:pos="2580"/>
        </w:tabs>
        <w:rPr>
          <w:rFonts w:ascii="Arial Black" w:hAnsi="Arial Black"/>
          <w:color w:val="000000" w:themeColor="text1"/>
          <w:sz w:val="16"/>
          <w:szCs w:val="16"/>
        </w:rPr>
      </w:pPr>
      <w:r w:rsidRPr="002F3395">
        <w:rPr>
          <w:rFonts w:ascii="Arial Black" w:hAnsi="Arial Black"/>
          <w:color w:val="000000" w:themeColor="text1"/>
          <w:sz w:val="16"/>
          <w:szCs w:val="16"/>
        </w:rPr>
        <w:t>L’arte, la scienza, la medicina</w:t>
      </w:r>
    </w:p>
    <w:p w:rsidR="00B35B70" w:rsidRPr="002F3395" w:rsidRDefault="00B35B70" w:rsidP="00B35B70">
      <w:pPr>
        <w:tabs>
          <w:tab w:val="left" w:pos="2580"/>
        </w:tabs>
        <w:rPr>
          <w:rFonts w:ascii="Arial Black" w:hAnsi="Arial Black"/>
          <w:color w:val="000000" w:themeColor="text1"/>
          <w:sz w:val="16"/>
          <w:szCs w:val="16"/>
        </w:rPr>
      </w:pPr>
    </w:p>
    <w:p w:rsidR="00B35B70" w:rsidRPr="002F3395" w:rsidRDefault="00B35B70" w:rsidP="00B35B70">
      <w:pPr>
        <w:tabs>
          <w:tab w:val="left" w:pos="2580"/>
        </w:tabs>
        <w:rPr>
          <w:rFonts w:ascii="Arial Black" w:hAnsi="Arial Black"/>
          <w:color w:val="000000" w:themeColor="text1"/>
          <w:sz w:val="16"/>
          <w:szCs w:val="16"/>
        </w:rPr>
      </w:pPr>
    </w:p>
    <w:p w:rsidR="00B35B70" w:rsidRPr="002F3395" w:rsidRDefault="00B35B70" w:rsidP="00B35B70">
      <w:pPr>
        <w:tabs>
          <w:tab w:val="left" w:pos="2580"/>
        </w:tabs>
        <w:rPr>
          <w:rFonts w:ascii="Arial Black" w:hAnsi="Arial Black"/>
          <w:color w:val="FF0000"/>
          <w:sz w:val="16"/>
          <w:szCs w:val="16"/>
        </w:rPr>
      </w:pPr>
      <w:r w:rsidRPr="002F3395">
        <w:rPr>
          <w:rFonts w:ascii="Arial Black" w:hAnsi="Arial Black"/>
          <w:color w:val="FF0000"/>
          <w:sz w:val="16"/>
          <w:szCs w:val="16"/>
        </w:rPr>
        <w:t>10 LA CRISI DEL MONDO GRECO</w:t>
      </w:r>
    </w:p>
    <w:p w:rsidR="00B35B70" w:rsidRPr="002F3395" w:rsidRDefault="00B35B70" w:rsidP="00B35B70">
      <w:pPr>
        <w:pStyle w:val="Paragrafoelenco"/>
        <w:numPr>
          <w:ilvl w:val="0"/>
          <w:numId w:val="23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 xml:space="preserve">Sparta contro Atene </w:t>
      </w:r>
    </w:p>
    <w:p w:rsidR="00B35B70" w:rsidRPr="002F3395" w:rsidRDefault="00B35B70" w:rsidP="00B35B70">
      <w:pPr>
        <w:pStyle w:val="Paragrafoelenco"/>
        <w:numPr>
          <w:ilvl w:val="0"/>
          <w:numId w:val="23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Crisi e conflitti nel mondo greco</w:t>
      </w:r>
    </w:p>
    <w:p w:rsidR="00B35B70" w:rsidRPr="002F3395" w:rsidRDefault="00B35B70" w:rsidP="00B35B70">
      <w:pPr>
        <w:pStyle w:val="Paragrafoelenco"/>
        <w:numPr>
          <w:ilvl w:val="0"/>
          <w:numId w:val="23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Filippo II di Macedonia e la fine della libertà greca</w:t>
      </w:r>
    </w:p>
    <w:p w:rsidR="00B35B70" w:rsidRPr="002F3395" w:rsidRDefault="00B35B70" w:rsidP="00B35B70">
      <w:p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</w:p>
    <w:p w:rsidR="00B35B70" w:rsidRPr="002F3395" w:rsidRDefault="00B35B70" w:rsidP="00B35B70">
      <w:p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</w:p>
    <w:p w:rsidR="00B35B70" w:rsidRPr="002F3395" w:rsidRDefault="00B35B70" w:rsidP="00B35B70">
      <w:pPr>
        <w:tabs>
          <w:tab w:val="left" w:pos="2580"/>
        </w:tabs>
        <w:rPr>
          <w:rFonts w:ascii="Arial Black" w:hAnsi="Arial Black"/>
          <w:color w:val="FF0000"/>
          <w:sz w:val="16"/>
          <w:szCs w:val="16"/>
        </w:rPr>
      </w:pPr>
      <w:r w:rsidRPr="002F3395">
        <w:rPr>
          <w:rFonts w:ascii="Arial Black" w:hAnsi="Arial Black"/>
          <w:color w:val="FF0000"/>
          <w:sz w:val="16"/>
          <w:szCs w:val="16"/>
        </w:rPr>
        <w:t>11 ALESSANDRO MAGNO</w:t>
      </w:r>
    </w:p>
    <w:p w:rsidR="00B35B70" w:rsidRPr="002F3395" w:rsidRDefault="00B35B70" w:rsidP="00B35B70">
      <w:pPr>
        <w:pStyle w:val="Paragrafoelenco"/>
        <w:numPr>
          <w:ilvl w:val="0"/>
          <w:numId w:val="24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 xml:space="preserve">La straordinaria conquista dell’Asia </w:t>
      </w:r>
    </w:p>
    <w:p w:rsidR="00B35B70" w:rsidRPr="002F3395" w:rsidRDefault="00B35B70" w:rsidP="00B35B70">
      <w:pPr>
        <w:pStyle w:val="Paragrafoelenco"/>
        <w:numPr>
          <w:ilvl w:val="0"/>
          <w:numId w:val="24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La divisione dell’impero</w:t>
      </w:r>
    </w:p>
    <w:p w:rsidR="00B35B70" w:rsidRPr="002F3395" w:rsidRDefault="00B35B70" w:rsidP="00B35B70">
      <w:pPr>
        <w:pStyle w:val="Paragrafoelenco"/>
        <w:numPr>
          <w:ilvl w:val="0"/>
          <w:numId w:val="24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Società ed economia nei regni ellenistici</w:t>
      </w:r>
    </w:p>
    <w:p w:rsidR="00B35B70" w:rsidRPr="002F3395" w:rsidRDefault="00B35B70" w:rsidP="00B35B70">
      <w:pPr>
        <w:pStyle w:val="Paragrafoelenco"/>
        <w:numPr>
          <w:ilvl w:val="0"/>
          <w:numId w:val="24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La cultura ellenistica</w:t>
      </w:r>
    </w:p>
    <w:p w:rsidR="00B35B70" w:rsidRPr="002F3395" w:rsidRDefault="00B35B70" w:rsidP="00B35B70">
      <w:p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</w:p>
    <w:p w:rsidR="00B35B70" w:rsidRPr="002F3395" w:rsidRDefault="00B35B70" w:rsidP="00B35B70">
      <w:p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</w:p>
    <w:p w:rsidR="00B35B70" w:rsidRPr="002F3395" w:rsidRDefault="00B35B70" w:rsidP="00B35B70">
      <w:pPr>
        <w:tabs>
          <w:tab w:val="left" w:pos="2580"/>
        </w:tabs>
        <w:rPr>
          <w:rFonts w:ascii="Arial Black" w:hAnsi="Arial Black"/>
          <w:color w:val="FF0000"/>
          <w:sz w:val="16"/>
          <w:szCs w:val="16"/>
        </w:rPr>
      </w:pPr>
      <w:r w:rsidRPr="002F3395">
        <w:rPr>
          <w:rFonts w:ascii="Arial Black" w:hAnsi="Arial Black"/>
          <w:color w:val="FF0000"/>
          <w:sz w:val="16"/>
          <w:szCs w:val="16"/>
        </w:rPr>
        <w:t>12 EUROPA E ITALIA PRIMA DI ROMA</w:t>
      </w:r>
    </w:p>
    <w:p w:rsidR="00B35B70" w:rsidRPr="002F3395" w:rsidRDefault="00B35B70" w:rsidP="00B35B70">
      <w:pPr>
        <w:pStyle w:val="Paragrafoelenco"/>
        <w:numPr>
          <w:ilvl w:val="0"/>
          <w:numId w:val="26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La Preistoria dell’Europa</w:t>
      </w:r>
    </w:p>
    <w:p w:rsidR="00B35B70" w:rsidRPr="002F3395" w:rsidRDefault="00B35B70" w:rsidP="00B35B70">
      <w:pPr>
        <w:pStyle w:val="Paragrafoelenco"/>
        <w:numPr>
          <w:ilvl w:val="0"/>
          <w:numId w:val="26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La civiltà dei Celti</w:t>
      </w:r>
    </w:p>
    <w:p w:rsidR="00B35B70" w:rsidRPr="002F3395" w:rsidRDefault="00B35B70" w:rsidP="00B35B70">
      <w:pPr>
        <w:pStyle w:val="Paragrafoelenco"/>
        <w:numPr>
          <w:ilvl w:val="0"/>
          <w:numId w:val="26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L’Italia antica</w:t>
      </w:r>
    </w:p>
    <w:p w:rsidR="00B35B70" w:rsidRPr="002F3395" w:rsidRDefault="00B35B70" w:rsidP="00B35B70">
      <w:p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</w:p>
    <w:p w:rsidR="00B35B70" w:rsidRPr="002F3395" w:rsidRDefault="00B35B70" w:rsidP="00B35B70">
      <w:p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</w:p>
    <w:p w:rsidR="00B35B70" w:rsidRPr="002F3395" w:rsidRDefault="00B35B70" w:rsidP="00B35B70">
      <w:pPr>
        <w:tabs>
          <w:tab w:val="left" w:pos="2580"/>
        </w:tabs>
        <w:rPr>
          <w:rFonts w:ascii="Arial Black" w:hAnsi="Arial Black"/>
          <w:color w:val="FF0000"/>
          <w:sz w:val="16"/>
          <w:szCs w:val="16"/>
        </w:rPr>
      </w:pPr>
      <w:r w:rsidRPr="002F3395">
        <w:rPr>
          <w:rFonts w:ascii="Arial Black" w:hAnsi="Arial Black"/>
          <w:color w:val="FF0000"/>
          <w:sz w:val="16"/>
          <w:szCs w:val="16"/>
        </w:rPr>
        <w:t>13 GLI ETRUSCHI</w:t>
      </w:r>
    </w:p>
    <w:p w:rsidR="00B35B70" w:rsidRPr="002F3395" w:rsidRDefault="00164A9A" w:rsidP="00164A9A">
      <w:pPr>
        <w:pStyle w:val="Paragrafoelenco"/>
        <w:numPr>
          <w:ilvl w:val="0"/>
          <w:numId w:val="27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Le misteriose origini degli Etruschi</w:t>
      </w:r>
    </w:p>
    <w:p w:rsidR="00164A9A" w:rsidRPr="002F3395" w:rsidRDefault="00164A9A" w:rsidP="00164A9A">
      <w:pPr>
        <w:pStyle w:val="Paragrafoelenco"/>
        <w:numPr>
          <w:ilvl w:val="0"/>
          <w:numId w:val="27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La cultura e la religione</w:t>
      </w:r>
    </w:p>
    <w:p w:rsidR="00164A9A" w:rsidRPr="002F3395" w:rsidRDefault="00164A9A" w:rsidP="00164A9A">
      <w:p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</w:p>
    <w:p w:rsidR="00164A9A" w:rsidRPr="002F3395" w:rsidRDefault="00164A9A" w:rsidP="00164A9A">
      <w:pPr>
        <w:tabs>
          <w:tab w:val="left" w:pos="2580"/>
        </w:tabs>
        <w:rPr>
          <w:rFonts w:ascii="Arial Black" w:hAnsi="Arial Black"/>
          <w:color w:val="FF0000"/>
          <w:sz w:val="16"/>
          <w:szCs w:val="16"/>
        </w:rPr>
      </w:pPr>
      <w:r w:rsidRPr="002F3395">
        <w:rPr>
          <w:rFonts w:ascii="Arial Black" w:hAnsi="Arial Black"/>
          <w:color w:val="FF0000"/>
          <w:sz w:val="16"/>
          <w:szCs w:val="16"/>
        </w:rPr>
        <w:t>14 LE ORIGINI DI ROMA</w:t>
      </w:r>
    </w:p>
    <w:p w:rsidR="00164A9A" w:rsidRPr="002F3395" w:rsidRDefault="00164A9A" w:rsidP="00164A9A">
      <w:pPr>
        <w:pStyle w:val="Paragrafoelenco"/>
        <w:numPr>
          <w:ilvl w:val="0"/>
          <w:numId w:val="28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La nascita dell’Urbe</w:t>
      </w:r>
    </w:p>
    <w:p w:rsidR="00164A9A" w:rsidRPr="002F3395" w:rsidRDefault="00164A9A" w:rsidP="00164A9A">
      <w:pPr>
        <w:pStyle w:val="Paragrafoelenco"/>
        <w:numPr>
          <w:ilvl w:val="0"/>
          <w:numId w:val="28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L’età dei Re</w:t>
      </w:r>
    </w:p>
    <w:p w:rsidR="00164A9A" w:rsidRPr="002F3395" w:rsidRDefault="00164A9A" w:rsidP="00164A9A">
      <w:pPr>
        <w:pStyle w:val="Paragrafoelenco"/>
        <w:numPr>
          <w:ilvl w:val="0"/>
          <w:numId w:val="28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L’inizio della repubblica e il suo ordinamento politico</w:t>
      </w:r>
    </w:p>
    <w:p w:rsidR="00164A9A" w:rsidRPr="002F3395" w:rsidRDefault="00164A9A" w:rsidP="00164A9A">
      <w:pPr>
        <w:pStyle w:val="Paragrafoelenco"/>
        <w:numPr>
          <w:ilvl w:val="0"/>
          <w:numId w:val="28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 xml:space="preserve">Società ed economia nell’età arcaica </w:t>
      </w:r>
    </w:p>
    <w:p w:rsidR="00164A9A" w:rsidRPr="002F3395" w:rsidRDefault="00164A9A" w:rsidP="00164A9A">
      <w:pPr>
        <w:pStyle w:val="Paragrafoelenco"/>
        <w:numPr>
          <w:ilvl w:val="0"/>
          <w:numId w:val="28"/>
        </w:numPr>
        <w:tabs>
          <w:tab w:val="left" w:pos="2580"/>
        </w:tabs>
        <w:rPr>
          <w:rFonts w:ascii="Arial Black" w:hAnsi="Arial Black"/>
          <w:color w:val="0D0D0D" w:themeColor="text1" w:themeTint="F2"/>
          <w:sz w:val="16"/>
          <w:szCs w:val="16"/>
        </w:rPr>
      </w:pPr>
      <w:r w:rsidRPr="002F3395">
        <w:rPr>
          <w:rFonts w:ascii="Arial Black" w:hAnsi="Arial Black"/>
          <w:color w:val="0D0D0D" w:themeColor="text1" w:themeTint="F2"/>
          <w:sz w:val="16"/>
          <w:szCs w:val="16"/>
        </w:rPr>
        <w:t>La religione romana</w:t>
      </w:r>
    </w:p>
    <w:p w:rsidR="00AC229A" w:rsidRPr="006255BD" w:rsidRDefault="006255BD" w:rsidP="00AC229A">
      <w:pPr>
        <w:tabs>
          <w:tab w:val="left" w:pos="2580"/>
        </w:tabs>
        <w:rPr>
          <w:rFonts w:ascii="Arial Black" w:hAnsi="Arial Black"/>
          <w:color w:val="0D0D0D" w:themeColor="text1" w:themeTint="F2"/>
          <w:sz w:val="24"/>
          <w:szCs w:val="24"/>
        </w:rPr>
      </w:pPr>
      <w:r w:rsidRPr="006255BD">
        <w:rPr>
          <w:rFonts w:ascii="Arial Black" w:hAnsi="Arial Black"/>
          <w:color w:val="0D0D0D" w:themeColor="text1" w:themeTint="F2"/>
          <w:sz w:val="24"/>
          <w:szCs w:val="24"/>
        </w:rPr>
        <w:t>Caserta 12/06/2020</w:t>
      </w:r>
    </w:p>
    <w:p w:rsidR="006135C1" w:rsidRDefault="006135C1" w:rsidP="006135C1">
      <w:pPr>
        <w:tabs>
          <w:tab w:val="left" w:pos="2580"/>
        </w:tabs>
        <w:jc w:val="right"/>
        <w:rPr>
          <w:rFonts w:ascii="Arial Black" w:hAnsi="Arial Black"/>
          <w:color w:val="0D0D0D" w:themeColor="text1" w:themeTint="F2"/>
          <w:sz w:val="24"/>
          <w:szCs w:val="24"/>
        </w:rPr>
      </w:pPr>
      <w:r>
        <w:rPr>
          <w:rFonts w:ascii="Arial Black" w:hAnsi="Arial Black"/>
          <w:color w:val="0D0D0D" w:themeColor="text1" w:themeTint="F2"/>
          <w:sz w:val="24"/>
          <w:szCs w:val="24"/>
        </w:rPr>
        <w:t>F.to</w:t>
      </w:r>
    </w:p>
    <w:p w:rsidR="006255BD" w:rsidRPr="006255BD" w:rsidRDefault="006255BD" w:rsidP="006255BD">
      <w:pPr>
        <w:tabs>
          <w:tab w:val="left" w:pos="2580"/>
        </w:tabs>
        <w:jc w:val="right"/>
        <w:rPr>
          <w:rFonts w:ascii="Arial Black" w:hAnsi="Arial Black"/>
          <w:color w:val="0D0D0D" w:themeColor="text1" w:themeTint="F2"/>
          <w:sz w:val="24"/>
          <w:szCs w:val="24"/>
        </w:rPr>
      </w:pPr>
      <w:r w:rsidRPr="006255BD">
        <w:rPr>
          <w:rFonts w:ascii="Arial Black" w:hAnsi="Arial Black"/>
          <w:color w:val="0D0D0D" w:themeColor="text1" w:themeTint="F2"/>
          <w:sz w:val="24"/>
          <w:szCs w:val="24"/>
        </w:rPr>
        <w:t>Prof</w:t>
      </w:r>
      <w:r w:rsidR="006135C1">
        <w:rPr>
          <w:rFonts w:ascii="Arial Black" w:hAnsi="Arial Black"/>
          <w:color w:val="0D0D0D" w:themeColor="text1" w:themeTint="F2"/>
          <w:sz w:val="24"/>
          <w:szCs w:val="24"/>
        </w:rPr>
        <w:t>.</w:t>
      </w:r>
      <w:r w:rsidRPr="006255BD">
        <w:rPr>
          <w:rFonts w:ascii="Arial Black" w:hAnsi="Arial Black"/>
          <w:color w:val="0D0D0D" w:themeColor="text1" w:themeTint="F2"/>
          <w:sz w:val="24"/>
          <w:szCs w:val="24"/>
        </w:rPr>
        <w:t>ssa Rosa De Felice</w:t>
      </w:r>
    </w:p>
    <w:p w:rsidR="00AC229A" w:rsidRPr="006255BD" w:rsidRDefault="00AC229A" w:rsidP="006255BD">
      <w:pPr>
        <w:pStyle w:val="Paragrafoelenco"/>
        <w:tabs>
          <w:tab w:val="left" w:pos="2580"/>
        </w:tabs>
        <w:jc w:val="right"/>
        <w:rPr>
          <w:rFonts w:cstheme="minorHAnsi"/>
          <w:color w:val="0D0D0D" w:themeColor="text1" w:themeTint="F2"/>
          <w:sz w:val="28"/>
          <w:szCs w:val="28"/>
        </w:rPr>
      </w:pPr>
    </w:p>
    <w:p w:rsidR="003B29B6" w:rsidRPr="003B29B6" w:rsidRDefault="003B29B6" w:rsidP="003B29B6">
      <w:pPr>
        <w:pStyle w:val="Paragrafoelenco"/>
        <w:tabs>
          <w:tab w:val="left" w:pos="2580"/>
        </w:tabs>
        <w:rPr>
          <w:rFonts w:ascii="Arial Black" w:hAnsi="Arial Black"/>
          <w:color w:val="FF0000"/>
          <w:sz w:val="28"/>
          <w:szCs w:val="28"/>
        </w:rPr>
      </w:pPr>
    </w:p>
    <w:sectPr w:rsidR="003B29B6" w:rsidRPr="003B29B6" w:rsidSect="00FD02B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2FF" w:rsidRDefault="00E062FF" w:rsidP="003C163B">
      <w:pPr>
        <w:spacing w:after="0" w:line="240" w:lineRule="auto"/>
      </w:pPr>
      <w:r>
        <w:separator/>
      </w:r>
    </w:p>
  </w:endnote>
  <w:endnote w:type="continuationSeparator" w:id="1">
    <w:p w:rsidR="00E062FF" w:rsidRDefault="00E062FF" w:rsidP="003C1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63B" w:rsidRDefault="003C163B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106160" cy="335280"/>
          <wp:effectExtent l="0" t="0" r="8890" b="7620"/>
          <wp:wrapNone/>
          <wp:docPr id="78" name="Immagine 78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2FF" w:rsidRDefault="00E062FF" w:rsidP="003C163B">
      <w:pPr>
        <w:spacing w:after="0" w:line="240" w:lineRule="auto"/>
      </w:pPr>
      <w:r>
        <w:separator/>
      </w:r>
    </w:p>
  </w:footnote>
  <w:footnote w:type="continuationSeparator" w:id="1">
    <w:p w:rsidR="00E062FF" w:rsidRDefault="00E062FF" w:rsidP="003C1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63B" w:rsidRDefault="003C163B">
    <w:pPr>
      <w:pStyle w:val="Intestazione"/>
    </w:pPr>
    <w:r>
      <w:rPr>
        <w:rFonts w:ascii="Calibri" w:hAnsi="Calibri" w:cs="Calibri"/>
        <w:noProof/>
        <w:lang w:eastAsia="it-IT"/>
      </w:rPr>
      <w:drawing>
        <wp:inline distT="0" distB="0" distL="0" distR="0">
          <wp:extent cx="6116320" cy="1064260"/>
          <wp:effectExtent l="0" t="0" r="5080" b="2540"/>
          <wp:docPr id="77" name="Immagine 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nuov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064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82D8F"/>
    <w:multiLevelType w:val="hybridMultilevel"/>
    <w:tmpl w:val="F126CB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A40C0"/>
    <w:multiLevelType w:val="hybridMultilevel"/>
    <w:tmpl w:val="7A9AC8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81DCC"/>
    <w:multiLevelType w:val="hybridMultilevel"/>
    <w:tmpl w:val="9C0CF0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691105"/>
    <w:multiLevelType w:val="hybridMultilevel"/>
    <w:tmpl w:val="3D4629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44E5F"/>
    <w:multiLevelType w:val="hybridMultilevel"/>
    <w:tmpl w:val="B78861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81B0C"/>
    <w:multiLevelType w:val="hybridMultilevel"/>
    <w:tmpl w:val="A57AC5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CD3BEC"/>
    <w:multiLevelType w:val="hybridMultilevel"/>
    <w:tmpl w:val="1C508D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3144B"/>
    <w:multiLevelType w:val="hybridMultilevel"/>
    <w:tmpl w:val="5784E2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454318"/>
    <w:multiLevelType w:val="hybridMultilevel"/>
    <w:tmpl w:val="66CE72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4B7F78"/>
    <w:multiLevelType w:val="hybridMultilevel"/>
    <w:tmpl w:val="D6E6B2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07057F"/>
    <w:multiLevelType w:val="hybridMultilevel"/>
    <w:tmpl w:val="FD5C7F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7E5B03"/>
    <w:multiLevelType w:val="hybridMultilevel"/>
    <w:tmpl w:val="A6E648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5A4B39"/>
    <w:multiLevelType w:val="hybridMultilevel"/>
    <w:tmpl w:val="1E88B1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681F62"/>
    <w:multiLevelType w:val="hybridMultilevel"/>
    <w:tmpl w:val="588ED0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111C35"/>
    <w:multiLevelType w:val="hybridMultilevel"/>
    <w:tmpl w:val="95CC17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E4102"/>
    <w:multiLevelType w:val="hybridMultilevel"/>
    <w:tmpl w:val="7A6CE8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8B4ED0"/>
    <w:multiLevelType w:val="hybridMultilevel"/>
    <w:tmpl w:val="8D52F9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1B29E6"/>
    <w:multiLevelType w:val="hybridMultilevel"/>
    <w:tmpl w:val="3AB24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B34FAE"/>
    <w:multiLevelType w:val="hybridMultilevel"/>
    <w:tmpl w:val="3A8456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FF5A24"/>
    <w:multiLevelType w:val="hybridMultilevel"/>
    <w:tmpl w:val="B554E3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1C53D0"/>
    <w:multiLevelType w:val="hybridMultilevel"/>
    <w:tmpl w:val="51162F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910EFA"/>
    <w:multiLevelType w:val="hybridMultilevel"/>
    <w:tmpl w:val="960494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6B4555"/>
    <w:multiLevelType w:val="hybridMultilevel"/>
    <w:tmpl w:val="3F8C61C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DDE1A76"/>
    <w:multiLevelType w:val="hybridMultilevel"/>
    <w:tmpl w:val="C71890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E40F29"/>
    <w:multiLevelType w:val="hybridMultilevel"/>
    <w:tmpl w:val="92F677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152CAA"/>
    <w:multiLevelType w:val="hybridMultilevel"/>
    <w:tmpl w:val="87CE4D40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B966BD1"/>
    <w:multiLevelType w:val="hybridMultilevel"/>
    <w:tmpl w:val="1D128B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B75F97"/>
    <w:multiLevelType w:val="hybridMultilevel"/>
    <w:tmpl w:val="C4D248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5"/>
  </w:num>
  <w:num w:numId="3">
    <w:abstractNumId w:val="23"/>
  </w:num>
  <w:num w:numId="4">
    <w:abstractNumId w:val="22"/>
  </w:num>
  <w:num w:numId="5">
    <w:abstractNumId w:val="15"/>
  </w:num>
  <w:num w:numId="6">
    <w:abstractNumId w:val="6"/>
  </w:num>
  <w:num w:numId="7">
    <w:abstractNumId w:val="27"/>
  </w:num>
  <w:num w:numId="8">
    <w:abstractNumId w:val="4"/>
  </w:num>
  <w:num w:numId="9">
    <w:abstractNumId w:val="26"/>
  </w:num>
  <w:num w:numId="10">
    <w:abstractNumId w:val="8"/>
  </w:num>
  <w:num w:numId="11">
    <w:abstractNumId w:val="0"/>
  </w:num>
  <w:num w:numId="12">
    <w:abstractNumId w:val="7"/>
  </w:num>
  <w:num w:numId="13">
    <w:abstractNumId w:val="12"/>
  </w:num>
  <w:num w:numId="14">
    <w:abstractNumId w:val="19"/>
  </w:num>
  <w:num w:numId="15">
    <w:abstractNumId w:val="17"/>
  </w:num>
  <w:num w:numId="16">
    <w:abstractNumId w:val="11"/>
  </w:num>
  <w:num w:numId="17">
    <w:abstractNumId w:val="1"/>
  </w:num>
  <w:num w:numId="18">
    <w:abstractNumId w:val="21"/>
  </w:num>
  <w:num w:numId="19">
    <w:abstractNumId w:val="13"/>
  </w:num>
  <w:num w:numId="20">
    <w:abstractNumId w:val="5"/>
  </w:num>
  <w:num w:numId="21">
    <w:abstractNumId w:val="10"/>
  </w:num>
  <w:num w:numId="22">
    <w:abstractNumId w:val="20"/>
  </w:num>
  <w:num w:numId="23">
    <w:abstractNumId w:val="9"/>
  </w:num>
  <w:num w:numId="24">
    <w:abstractNumId w:val="24"/>
  </w:num>
  <w:num w:numId="25">
    <w:abstractNumId w:val="2"/>
  </w:num>
  <w:num w:numId="26">
    <w:abstractNumId w:val="14"/>
  </w:num>
  <w:num w:numId="27">
    <w:abstractNumId w:val="18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3B29B6"/>
    <w:rsid w:val="00140C21"/>
    <w:rsid w:val="00164A9A"/>
    <w:rsid w:val="002F3395"/>
    <w:rsid w:val="003B29B6"/>
    <w:rsid w:val="003C02FA"/>
    <w:rsid w:val="003C163B"/>
    <w:rsid w:val="00423EB0"/>
    <w:rsid w:val="006135C1"/>
    <w:rsid w:val="006255BD"/>
    <w:rsid w:val="00740F1A"/>
    <w:rsid w:val="007B6A6B"/>
    <w:rsid w:val="00947321"/>
    <w:rsid w:val="00AC229A"/>
    <w:rsid w:val="00B35B70"/>
    <w:rsid w:val="00D90527"/>
    <w:rsid w:val="00E062FF"/>
    <w:rsid w:val="00EB40C9"/>
    <w:rsid w:val="00FD0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02B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B29B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C1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163B"/>
  </w:style>
  <w:style w:type="paragraph" w:styleId="Pidipagina">
    <w:name w:val="footer"/>
    <w:basedOn w:val="Normale"/>
    <w:link w:val="PidipaginaCarattere"/>
    <w:uiPriority w:val="99"/>
    <w:unhideWhenUsed/>
    <w:rsid w:val="003C16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163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0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0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58C2A-838F-47EF-8107-28F4156B3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crist</cp:lastModifiedBy>
  <cp:revision>2</cp:revision>
  <dcterms:created xsi:type="dcterms:W3CDTF">2020-06-08T16:56:00Z</dcterms:created>
  <dcterms:modified xsi:type="dcterms:W3CDTF">2020-06-08T16:56:00Z</dcterms:modified>
</cp:coreProperties>
</file>